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ECE41" w14:textId="77777777" w:rsidR="008423BA" w:rsidRPr="008423BA" w:rsidRDefault="008423BA" w:rsidP="008423BA">
      <w:pPr>
        <w:rPr>
          <w:rFonts w:ascii="Times New Roman" w:hAnsi="Times New Roman" w:cs="Times New Roman"/>
          <w:sz w:val="24"/>
          <w:szCs w:val="24"/>
        </w:rPr>
      </w:pPr>
    </w:p>
    <w:p w14:paraId="730FA239" w14:textId="46B0D930" w:rsidR="008423BA" w:rsidRDefault="00DD2840" w:rsidP="00DD2840">
      <w:pPr>
        <w:jc w:val="both"/>
        <w:rPr>
          <w:rFonts w:ascii="Times New Roman" w:hAnsi="Times New Roman" w:cs="Times New Roman"/>
          <w:b/>
          <w:sz w:val="44"/>
          <w:szCs w:val="44"/>
        </w:rPr>
      </w:pPr>
      <w:r>
        <w:rPr>
          <w:rFonts w:ascii="Times New Roman" w:hAnsi="Times New Roman" w:cs="Times New Roman"/>
          <w:b/>
          <w:sz w:val="44"/>
          <w:szCs w:val="44"/>
        </w:rPr>
        <w:t xml:space="preserve">         </w:t>
      </w:r>
      <w:r w:rsidR="001C1D0D">
        <w:rPr>
          <w:rFonts w:ascii="Times New Roman" w:hAnsi="Times New Roman" w:cs="Times New Roman"/>
          <w:b/>
          <w:sz w:val="44"/>
          <w:szCs w:val="44"/>
        </w:rPr>
        <w:tab/>
      </w:r>
      <w:r w:rsidR="001C1D0D">
        <w:rPr>
          <w:rFonts w:ascii="Times New Roman" w:hAnsi="Times New Roman" w:cs="Times New Roman"/>
          <w:b/>
          <w:sz w:val="44"/>
          <w:szCs w:val="44"/>
        </w:rPr>
        <w:tab/>
      </w:r>
      <w:r w:rsidR="001C1D0D">
        <w:rPr>
          <w:rFonts w:ascii="Times New Roman" w:hAnsi="Times New Roman" w:cs="Times New Roman"/>
          <w:b/>
          <w:sz w:val="44"/>
          <w:szCs w:val="44"/>
        </w:rPr>
        <w:tab/>
      </w:r>
      <w:r>
        <w:rPr>
          <w:rFonts w:ascii="Times New Roman" w:hAnsi="Times New Roman" w:cs="Times New Roman"/>
          <w:b/>
          <w:sz w:val="44"/>
          <w:szCs w:val="44"/>
        </w:rPr>
        <w:t xml:space="preserve">  </w:t>
      </w:r>
      <w:r w:rsidR="0044214E" w:rsidRPr="008423BA">
        <w:rPr>
          <w:rFonts w:ascii="Times New Roman" w:hAnsi="Times New Roman" w:cs="Times New Roman"/>
          <w:b/>
          <w:sz w:val="44"/>
          <w:szCs w:val="44"/>
        </w:rPr>
        <w:t xml:space="preserve">Z </w:t>
      </w:r>
      <w:r w:rsidR="001C1D0D">
        <w:rPr>
          <w:rFonts w:ascii="Times New Roman" w:hAnsi="Times New Roman" w:cs="Times New Roman"/>
          <w:b/>
          <w:sz w:val="44"/>
          <w:szCs w:val="44"/>
        </w:rPr>
        <w:t xml:space="preserve"> </w:t>
      </w:r>
      <w:r w:rsidR="0044214E" w:rsidRPr="008423BA">
        <w:rPr>
          <w:rFonts w:ascii="Times New Roman" w:hAnsi="Times New Roman" w:cs="Times New Roman"/>
          <w:b/>
          <w:sz w:val="44"/>
          <w:szCs w:val="44"/>
        </w:rPr>
        <w:t>A</w:t>
      </w:r>
      <w:r w:rsidR="001C1D0D">
        <w:rPr>
          <w:rFonts w:ascii="Times New Roman" w:hAnsi="Times New Roman" w:cs="Times New Roman"/>
          <w:b/>
          <w:sz w:val="44"/>
          <w:szCs w:val="44"/>
        </w:rPr>
        <w:t xml:space="preserve"> </w:t>
      </w:r>
      <w:r w:rsidR="0044214E" w:rsidRPr="008423BA">
        <w:rPr>
          <w:rFonts w:ascii="Times New Roman" w:hAnsi="Times New Roman" w:cs="Times New Roman"/>
          <w:b/>
          <w:sz w:val="44"/>
          <w:szCs w:val="44"/>
        </w:rPr>
        <w:t xml:space="preserve"> P</w:t>
      </w:r>
      <w:r w:rsidR="001C1D0D">
        <w:rPr>
          <w:rFonts w:ascii="Times New Roman" w:hAnsi="Times New Roman" w:cs="Times New Roman"/>
          <w:b/>
          <w:sz w:val="44"/>
          <w:szCs w:val="44"/>
        </w:rPr>
        <w:t xml:space="preserve"> </w:t>
      </w:r>
      <w:r w:rsidR="0044214E" w:rsidRPr="008423BA">
        <w:rPr>
          <w:rFonts w:ascii="Times New Roman" w:hAnsi="Times New Roman" w:cs="Times New Roman"/>
          <w:b/>
          <w:sz w:val="44"/>
          <w:szCs w:val="44"/>
        </w:rPr>
        <w:t xml:space="preserve"> I</w:t>
      </w:r>
      <w:r w:rsidR="001C1D0D">
        <w:rPr>
          <w:rFonts w:ascii="Times New Roman" w:hAnsi="Times New Roman" w:cs="Times New Roman"/>
          <w:b/>
          <w:sz w:val="44"/>
          <w:szCs w:val="44"/>
        </w:rPr>
        <w:t xml:space="preserve"> </w:t>
      </w:r>
      <w:r w:rsidR="0044214E" w:rsidRPr="008423BA">
        <w:rPr>
          <w:rFonts w:ascii="Times New Roman" w:hAnsi="Times New Roman" w:cs="Times New Roman"/>
          <w:b/>
          <w:sz w:val="44"/>
          <w:szCs w:val="44"/>
        </w:rPr>
        <w:t xml:space="preserve"> S</w:t>
      </w:r>
      <w:r w:rsidR="001C1D0D">
        <w:rPr>
          <w:rFonts w:ascii="Times New Roman" w:hAnsi="Times New Roman" w:cs="Times New Roman"/>
          <w:b/>
          <w:sz w:val="44"/>
          <w:szCs w:val="44"/>
        </w:rPr>
        <w:t xml:space="preserve"> </w:t>
      </w:r>
      <w:r w:rsidR="0044214E" w:rsidRPr="008423BA">
        <w:rPr>
          <w:rFonts w:ascii="Times New Roman" w:hAnsi="Times New Roman" w:cs="Times New Roman"/>
          <w:b/>
          <w:sz w:val="44"/>
          <w:szCs w:val="44"/>
        </w:rPr>
        <w:t xml:space="preserve"> N</w:t>
      </w:r>
      <w:r w:rsidR="001C1D0D">
        <w:rPr>
          <w:rFonts w:ascii="Times New Roman" w:hAnsi="Times New Roman" w:cs="Times New Roman"/>
          <w:b/>
          <w:sz w:val="44"/>
          <w:szCs w:val="44"/>
        </w:rPr>
        <w:t xml:space="preserve"> </w:t>
      </w:r>
      <w:r w:rsidR="0044214E" w:rsidRPr="008423BA">
        <w:rPr>
          <w:rFonts w:ascii="Times New Roman" w:hAnsi="Times New Roman" w:cs="Times New Roman"/>
          <w:b/>
          <w:sz w:val="44"/>
          <w:szCs w:val="44"/>
        </w:rPr>
        <w:t xml:space="preserve"> I</w:t>
      </w:r>
      <w:r w:rsidR="001C1D0D">
        <w:rPr>
          <w:rFonts w:ascii="Times New Roman" w:hAnsi="Times New Roman" w:cs="Times New Roman"/>
          <w:b/>
          <w:sz w:val="44"/>
          <w:szCs w:val="44"/>
        </w:rPr>
        <w:t xml:space="preserve"> </w:t>
      </w:r>
      <w:r w:rsidR="0044214E" w:rsidRPr="008423BA">
        <w:rPr>
          <w:rFonts w:ascii="Times New Roman" w:hAnsi="Times New Roman" w:cs="Times New Roman"/>
          <w:b/>
          <w:sz w:val="44"/>
          <w:szCs w:val="44"/>
        </w:rPr>
        <w:t xml:space="preserve"> K</w:t>
      </w:r>
      <w:r>
        <w:rPr>
          <w:rFonts w:ascii="Times New Roman" w:hAnsi="Times New Roman" w:cs="Times New Roman"/>
          <w:b/>
          <w:sz w:val="44"/>
          <w:szCs w:val="44"/>
        </w:rPr>
        <w:t xml:space="preserve"> </w:t>
      </w:r>
      <w:r w:rsidR="0044214E" w:rsidRPr="008423BA">
        <w:rPr>
          <w:rFonts w:ascii="Times New Roman" w:hAnsi="Times New Roman" w:cs="Times New Roman"/>
          <w:b/>
          <w:sz w:val="44"/>
          <w:szCs w:val="44"/>
        </w:rPr>
        <w:t xml:space="preserve">   </w:t>
      </w:r>
    </w:p>
    <w:p w14:paraId="3C73F543" w14:textId="77777777" w:rsidR="00DD2840" w:rsidRPr="00415284" w:rsidRDefault="00DD2840" w:rsidP="00DD2840">
      <w:pPr>
        <w:jc w:val="both"/>
        <w:rPr>
          <w:rFonts w:ascii="Times New Roman" w:hAnsi="Times New Roman" w:cs="Times New Roman"/>
          <w:b/>
          <w:sz w:val="44"/>
          <w:szCs w:val="44"/>
        </w:rPr>
      </w:pPr>
    </w:p>
    <w:p w14:paraId="39CF4C1C" w14:textId="26B62273" w:rsidR="0044214E" w:rsidRPr="00CC4070" w:rsidRDefault="0044214E" w:rsidP="0044214E">
      <w:pPr>
        <w:ind w:firstLine="708"/>
        <w:jc w:val="both"/>
        <w:rPr>
          <w:rFonts w:ascii="Times New Roman" w:hAnsi="Times New Roman" w:cs="Times New Roman"/>
          <w:sz w:val="24"/>
          <w:szCs w:val="24"/>
        </w:rPr>
      </w:pPr>
      <w:r>
        <w:rPr>
          <w:rFonts w:ascii="Times New Roman" w:hAnsi="Times New Roman" w:cs="Times New Roman"/>
          <w:sz w:val="24"/>
          <w:szCs w:val="24"/>
        </w:rPr>
        <w:t xml:space="preserve">sa </w:t>
      </w:r>
      <w:r w:rsidR="00775733">
        <w:rPr>
          <w:rFonts w:ascii="Times New Roman" w:hAnsi="Times New Roman" w:cs="Times New Roman"/>
          <w:sz w:val="24"/>
          <w:szCs w:val="24"/>
        </w:rPr>
        <w:t xml:space="preserve">šesnaeste </w:t>
      </w:r>
      <w:r>
        <w:rPr>
          <w:rFonts w:ascii="Times New Roman" w:hAnsi="Times New Roman" w:cs="Times New Roman"/>
          <w:sz w:val="24"/>
          <w:szCs w:val="24"/>
        </w:rPr>
        <w:t xml:space="preserve"> </w:t>
      </w:r>
      <w:r w:rsidRPr="00CC4070">
        <w:rPr>
          <w:rFonts w:ascii="Times New Roman" w:hAnsi="Times New Roman" w:cs="Times New Roman"/>
          <w:sz w:val="24"/>
          <w:szCs w:val="24"/>
        </w:rPr>
        <w:t xml:space="preserve">sjednice Općinskog vijeća </w:t>
      </w:r>
      <w:r>
        <w:rPr>
          <w:rFonts w:ascii="Times New Roman" w:hAnsi="Times New Roman" w:cs="Times New Roman"/>
          <w:sz w:val="24"/>
          <w:szCs w:val="24"/>
        </w:rPr>
        <w:t xml:space="preserve">Općine Gradac održane </w:t>
      </w:r>
      <w:r w:rsidR="00775733">
        <w:rPr>
          <w:rFonts w:ascii="Times New Roman" w:hAnsi="Times New Roman" w:cs="Times New Roman"/>
          <w:sz w:val="24"/>
          <w:szCs w:val="24"/>
        </w:rPr>
        <w:t>20</w:t>
      </w:r>
      <w:r>
        <w:rPr>
          <w:rFonts w:ascii="Times New Roman" w:hAnsi="Times New Roman" w:cs="Times New Roman"/>
          <w:sz w:val="24"/>
          <w:szCs w:val="24"/>
        </w:rPr>
        <w:t xml:space="preserve">. </w:t>
      </w:r>
      <w:r w:rsidR="00775733">
        <w:rPr>
          <w:rFonts w:ascii="Times New Roman" w:hAnsi="Times New Roman" w:cs="Times New Roman"/>
          <w:sz w:val="24"/>
          <w:szCs w:val="24"/>
        </w:rPr>
        <w:t>prosinca</w:t>
      </w:r>
      <w:r>
        <w:rPr>
          <w:rFonts w:ascii="Times New Roman" w:hAnsi="Times New Roman" w:cs="Times New Roman"/>
          <w:sz w:val="24"/>
          <w:szCs w:val="24"/>
        </w:rPr>
        <w:t xml:space="preserve"> 2018.</w:t>
      </w:r>
      <w:r w:rsidRPr="00CC4070">
        <w:rPr>
          <w:rFonts w:ascii="Times New Roman" w:hAnsi="Times New Roman" w:cs="Times New Roman"/>
          <w:sz w:val="24"/>
          <w:szCs w:val="24"/>
        </w:rPr>
        <w:t xml:space="preserve"> godine u prostorijama općine Gradac, Gradac, St</w:t>
      </w:r>
      <w:r>
        <w:rPr>
          <w:rFonts w:ascii="Times New Roman" w:hAnsi="Times New Roman" w:cs="Times New Roman"/>
          <w:sz w:val="24"/>
          <w:szCs w:val="24"/>
        </w:rPr>
        <w:t>jepana Radića 3, s početkom u 18</w:t>
      </w:r>
      <w:r w:rsidRPr="00CC4070">
        <w:rPr>
          <w:rFonts w:ascii="Times New Roman" w:hAnsi="Times New Roman" w:cs="Times New Roman"/>
          <w:sz w:val="24"/>
          <w:szCs w:val="24"/>
        </w:rPr>
        <w:t>,00 sati.</w:t>
      </w:r>
    </w:p>
    <w:p w14:paraId="60A79B1F" w14:textId="77777777" w:rsidR="0044214E" w:rsidRPr="00CC4070" w:rsidRDefault="0044214E" w:rsidP="0044214E">
      <w:pPr>
        <w:ind w:firstLine="708"/>
        <w:jc w:val="both"/>
        <w:rPr>
          <w:rFonts w:ascii="Times New Roman" w:hAnsi="Times New Roman" w:cs="Times New Roman"/>
          <w:sz w:val="24"/>
          <w:szCs w:val="24"/>
        </w:rPr>
      </w:pPr>
      <w:r w:rsidRPr="00CC4070">
        <w:rPr>
          <w:rFonts w:ascii="Times New Roman" w:hAnsi="Times New Roman" w:cs="Times New Roman"/>
          <w:sz w:val="24"/>
          <w:szCs w:val="24"/>
        </w:rPr>
        <w:t xml:space="preserve">Nazočni:  Monika Stipić – predsjednica Općinskog vijeća općine Gradac, </w:t>
      </w:r>
      <w:r>
        <w:rPr>
          <w:rFonts w:ascii="Times New Roman" w:hAnsi="Times New Roman" w:cs="Times New Roman"/>
          <w:sz w:val="24"/>
          <w:szCs w:val="24"/>
        </w:rPr>
        <w:t xml:space="preserve">Marija Ujdur - zamjenica predsjednice Općinskog vijeća Općine Gradac, Robert Veža, Ivan </w:t>
      </w:r>
      <w:proofErr w:type="spellStart"/>
      <w:r>
        <w:rPr>
          <w:rFonts w:ascii="Times New Roman" w:hAnsi="Times New Roman" w:cs="Times New Roman"/>
          <w:sz w:val="24"/>
          <w:szCs w:val="24"/>
        </w:rPr>
        <w:t>Radelić</w:t>
      </w:r>
      <w:proofErr w:type="spellEnd"/>
      <w:r w:rsidRPr="00CC4070">
        <w:rPr>
          <w:rFonts w:ascii="Times New Roman" w:hAnsi="Times New Roman" w:cs="Times New Roman"/>
          <w:sz w:val="24"/>
          <w:szCs w:val="24"/>
        </w:rPr>
        <w:t xml:space="preserve">, </w:t>
      </w:r>
      <w:r>
        <w:rPr>
          <w:rFonts w:ascii="Times New Roman" w:hAnsi="Times New Roman" w:cs="Times New Roman"/>
          <w:sz w:val="24"/>
          <w:szCs w:val="24"/>
        </w:rPr>
        <w:t xml:space="preserve">Marija </w:t>
      </w:r>
      <w:proofErr w:type="spellStart"/>
      <w:r>
        <w:rPr>
          <w:rFonts w:ascii="Times New Roman" w:hAnsi="Times New Roman" w:cs="Times New Roman"/>
          <w:sz w:val="24"/>
          <w:szCs w:val="24"/>
        </w:rPr>
        <w:t>Viskić</w:t>
      </w:r>
      <w:proofErr w:type="spellEnd"/>
      <w:r>
        <w:rPr>
          <w:rFonts w:ascii="Times New Roman" w:hAnsi="Times New Roman" w:cs="Times New Roman"/>
          <w:sz w:val="24"/>
          <w:szCs w:val="24"/>
        </w:rPr>
        <w:t xml:space="preserve">, </w:t>
      </w:r>
      <w:r w:rsidRPr="00CC4070">
        <w:rPr>
          <w:rFonts w:ascii="Times New Roman" w:hAnsi="Times New Roman" w:cs="Times New Roman"/>
          <w:sz w:val="24"/>
          <w:szCs w:val="24"/>
        </w:rPr>
        <w:t xml:space="preserve">Marin </w:t>
      </w:r>
      <w:proofErr w:type="spellStart"/>
      <w:r w:rsidRPr="00CC4070">
        <w:rPr>
          <w:rFonts w:ascii="Times New Roman" w:hAnsi="Times New Roman" w:cs="Times New Roman"/>
          <w:sz w:val="24"/>
          <w:szCs w:val="24"/>
        </w:rPr>
        <w:t>Vištica</w:t>
      </w:r>
      <w:proofErr w:type="spellEnd"/>
      <w:r w:rsidRPr="00CC4070">
        <w:rPr>
          <w:rFonts w:ascii="Times New Roman" w:hAnsi="Times New Roman" w:cs="Times New Roman"/>
          <w:sz w:val="24"/>
          <w:szCs w:val="24"/>
        </w:rPr>
        <w:t>,</w:t>
      </w:r>
      <w:r>
        <w:rPr>
          <w:rFonts w:ascii="Times New Roman" w:hAnsi="Times New Roman" w:cs="Times New Roman"/>
          <w:sz w:val="24"/>
          <w:szCs w:val="24"/>
        </w:rPr>
        <w:t xml:space="preserve"> Anita Lasić, Ivan </w:t>
      </w:r>
      <w:proofErr w:type="spellStart"/>
      <w:r>
        <w:rPr>
          <w:rFonts w:ascii="Times New Roman" w:hAnsi="Times New Roman" w:cs="Times New Roman"/>
          <w:sz w:val="24"/>
          <w:szCs w:val="24"/>
        </w:rPr>
        <w:t>Kosović</w:t>
      </w:r>
      <w:proofErr w:type="spellEnd"/>
      <w:r>
        <w:rPr>
          <w:rFonts w:ascii="Times New Roman" w:hAnsi="Times New Roman" w:cs="Times New Roman"/>
          <w:sz w:val="24"/>
          <w:szCs w:val="24"/>
        </w:rPr>
        <w:t xml:space="preserve">, Joško Veža, Ivo </w:t>
      </w:r>
      <w:proofErr w:type="spellStart"/>
      <w:r>
        <w:rPr>
          <w:rFonts w:ascii="Times New Roman" w:hAnsi="Times New Roman" w:cs="Times New Roman"/>
          <w:sz w:val="24"/>
          <w:szCs w:val="24"/>
        </w:rPr>
        <w:t>Gojun</w:t>
      </w:r>
      <w:proofErr w:type="spellEnd"/>
      <w:r>
        <w:rPr>
          <w:rFonts w:ascii="Times New Roman" w:hAnsi="Times New Roman" w:cs="Times New Roman"/>
          <w:sz w:val="24"/>
          <w:szCs w:val="24"/>
        </w:rPr>
        <w:t xml:space="preserve">, Branka Veža, Robert </w:t>
      </w:r>
      <w:proofErr w:type="spellStart"/>
      <w:r>
        <w:rPr>
          <w:rFonts w:ascii="Times New Roman" w:hAnsi="Times New Roman" w:cs="Times New Roman"/>
          <w:sz w:val="24"/>
          <w:szCs w:val="24"/>
        </w:rPr>
        <w:t>Talajić</w:t>
      </w:r>
      <w:proofErr w:type="spellEnd"/>
      <w:r>
        <w:rPr>
          <w:rFonts w:ascii="Times New Roman" w:hAnsi="Times New Roman" w:cs="Times New Roman"/>
          <w:sz w:val="24"/>
          <w:szCs w:val="24"/>
        </w:rPr>
        <w:t>, Vedran Antunović -</w:t>
      </w:r>
      <w:r w:rsidRPr="00CC4070">
        <w:rPr>
          <w:rFonts w:ascii="Times New Roman" w:hAnsi="Times New Roman" w:cs="Times New Roman"/>
          <w:sz w:val="24"/>
          <w:szCs w:val="24"/>
        </w:rPr>
        <w:t xml:space="preserve"> vijećnici.</w:t>
      </w:r>
    </w:p>
    <w:p w14:paraId="18F6E302" w14:textId="77777777" w:rsidR="0044214E" w:rsidRPr="00CC4070" w:rsidRDefault="0044214E" w:rsidP="0044214E">
      <w:pPr>
        <w:ind w:firstLine="708"/>
        <w:jc w:val="both"/>
        <w:rPr>
          <w:rFonts w:ascii="Times New Roman" w:hAnsi="Times New Roman" w:cs="Times New Roman"/>
          <w:sz w:val="24"/>
          <w:szCs w:val="24"/>
        </w:rPr>
      </w:pPr>
      <w:r w:rsidRPr="00CC4070">
        <w:rPr>
          <w:rFonts w:ascii="Times New Roman" w:hAnsi="Times New Roman" w:cs="Times New Roman"/>
          <w:sz w:val="24"/>
          <w:szCs w:val="24"/>
        </w:rPr>
        <w:t>Ostali: Matko Burić – općinski načelnik općine Gradac, Anita Šutić – zamjenica općinskog načelnika općine Gradac, Jarmila Tomić - pročelnica Jedinstvenog upravnog odjela općine Gradac,</w:t>
      </w:r>
      <w:r>
        <w:rPr>
          <w:rFonts w:ascii="Times New Roman" w:hAnsi="Times New Roman" w:cs="Times New Roman"/>
          <w:sz w:val="24"/>
          <w:szCs w:val="24"/>
        </w:rPr>
        <w:t xml:space="preserve"> </w:t>
      </w:r>
      <w:r w:rsidRPr="00CC4070">
        <w:rPr>
          <w:rFonts w:ascii="Times New Roman" w:hAnsi="Times New Roman" w:cs="Times New Roman"/>
          <w:sz w:val="24"/>
          <w:szCs w:val="24"/>
        </w:rPr>
        <w:t xml:space="preserve">Ariana </w:t>
      </w:r>
      <w:proofErr w:type="spellStart"/>
      <w:r w:rsidRPr="00CC4070">
        <w:rPr>
          <w:rFonts w:ascii="Times New Roman" w:hAnsi="Times New Roman" w:cs="Times New Roman"/>
          <w:sz w:val="24"/>
          <w:szCs w:val="24"/>
        </w:rPr>
        <w:t>Sinković</w:t>
      </w:r>
      <w:proofErr w:type="spellEnd"/>
      <w:r w:rsidRPr="00CC4070">
        <w:rPr>
          <w:rFonts w:ascii="Times New Roman" w:hAnsi="Times New Roman" w:cs="Times New Roman"/>
          <w:sz w:val="24"/>
          <w:szCs w:val="24"/>
        </w:rPr>
        <w:t>- zapisničar.</w:t>
      </w:r>
    </w:p>
    <w:p w14:paraId="526F8909" w14:textId="77777777" w:rsidR="0044214E" w:rsidRPr="00B11158" w:rsidRDefault="0044214E" w:rsidP="0044214E">
      <w:pPr>
        <w:spacing w:after="0" w:line="240" w:lineRule="auto"/>
        <w:ind w:left="785"/>
        <w:jc w:val="both"/>
        <w:rPr>
          <w:rFonts w:ascii="Times New Roman" w:hAnsi="Times New Roman"/>
          <w:sz w:val="24"/>
          <w:szCs w:val="24"/>
        </w:rPr>
      </w:pPr>
      <w:r w:rsidRPr="00E7181A">
        <w:rPr>
          <w:rFonts w:ascii="Times New Roman" w:hAnsi="Times New Roman" w:cs="Times New Roman"/>
          <w:sz w:val="24"/>
          <w:szCs w:val="24"/>
        </w:rPr>
        <w:t xml:space="preserve">Monika Stipić, predsjednica Općinskog vijeća općine Gradac, pozdravila je nazočne </w:t>
      </w:r>
    </w:p>
    <w:p w14:paraId="5BF42C13" w14:textId="77777777" w:rsidR="00415284" w:rsidRDefault="0044214E" w:rsidP="00775733">
      <w:pPr>
        <w:spacing w:after="0" w:line="240" w:lineRule="auto"/>
        <w:jc w:val="both"/>
        <w:rPr>
          <w:rFonts w:ascii="Times New Roman" w:hAnsi="Times New Roman" w:cs="Times New Roman"/>
          <w:sz w:val="24"/>
          <w:szCs w:val="24"/>
        </w:rPr>
      </w:pPr>
      <w:r w:rsidRPr="00013271">
        <w:rPr>
          <w:rFonts w:ascii="Times New Roman" w:hAnsi="Times New Roman" w:cs="Times New Roman"/>
          <w:sz w:val="24"/>
          <w:szCs w:val="24"/>
        </w:rPr>
        <w:t xml:space="preserve">vijećnike i goste, te  utvrdila da je na sjednici nazočan potreban broj vijećnika za pravovaljano donošenje odluka. Predložila je </w:t>
      </w:r>
      <w:r w:rsidR="00775733">
        <w:rPr>
          <w:rFonts w:ascii="Times New Roman" w:hAnsi="Times New Roman" w:cs="Times New Roman"/>
          <w:sz w:val="24"/>
          <w:szCs w:val="24"/>
        </w:rPr>
        <w:t>usvajanje</w:t>
      </w:r>
      <w:r w:rsidRPr="00013271">
        <w:rPr>
          <w:rFonts w:ascii="Times New Roman" w:hAnsi="Times New Roman" w:cs="Times New Roman"/>
          <w:sz w:val="24"/>
          <w:szCs w:val="24"/>
        </w:rPr>
        <w:t xml:space="preserve"> dnevnog reda</w:t>
      </w:r>
      <w:r w:rsidR="00775733">
        <w:rPr>
          <w:rFonts w:ascii="Times New Roman" w:hAnsi="Times New Roman" w:cs="Times New Roman"/>
          <w:sz w:val="24"/>
          <w:szCs w:val="24"/>
        </w:rPr>
        <w:t xml:space="preserve"> koji je </w:t>
      </w:r>
      <w:r w:rsidRPr="00013271">
        <w:rPr>
          <w:rFonts w:ascii="Times New Roman" w:hAnsi="Times New Roman" w:cs="Times New Roman"/>
          <w:sz w:val="24"/>
          <w:szCs w:val="24"/>
        </w:rPr>
        <w:t>dostavljenog vijećnicima uz poziv za sjednicu</w:t>
      </w:r>
      <w:r w:rsidR="00775733">
        <w:rPr>
          <w:rFonts w:ascii="Times New Roman" w:hAnsi="Times New Roman" w:cs="Times New Roman"/>
          <w:sz w:val="24"/>
          <w:szCs w:val="24"/>
        </w:rPr>
        <w:t xml:space="preserve">. </w:t>
      </w:r>
    </w:p>
    <w:p w14:paraId="5D1C7C94" w14:textId="1EE540D0" w:rsidR="00775733" w:rsidRDefault="00775733" w:rsidP="007757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Dnevni red je usvojen za 13 glasova ZA, ni jednim glasom PROTIV i ni jednim SUZDRŽANIM glasom.</w:t>
      </w:r>
    </w:p>
    <w:p w14:paraId="14DE9116" w14:textId="35F041E3" w:rsidR="0044214E" w:rsidRDefault="00775733" w:rsidP="007757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970C45F" w14:textId="089BD414" w:rsidR="0044214E" w:rsidRDefault="0044214E" w:rsidP="0044214E">
      <w:pPr>
        <w:spacing w:after="0" w:line="240" w:lineRule="auto"/>
        <w:jc w:val="both"/>
        <w:rPr>
          <w:rFonts w:ascii="Times New Roman" w:hAnsi="Times New Roman"/>
          <w:sz w:val="24"/>
          <w:szCs w:val="24"/>
        </w:rPr>
      </w:pPr>
      <w:r w:rsidRPr="009D619F">
        <w:rPr>
          <w:rFonts w:ascii="Times New Roman" w:hAnsi="Times New Roman"/>
          <w:sz w:val="24"/>
          <w:szCs w:val="24"/>
        </w:rPr>
        <w:t xml:space="preserve">Dnevni red: </w:t>
      </w:r>
    </w:p>
    <w:p w14:paraId="5D99BEC0" w14:textId="77777777" w:rsidR="00775733" w:rsidRPr="00775733" w:rsidRDefault="00775733" w:rsidP="00775733">
      <w:pPr>
        <w:spacing w:after="0"/>
        <w:jc w:val="both"/>
        <w:rPr>
          <w:rFonts w:ascii="Times New Roman" w:hAnsi="Times New Roman"/>
          <w:sz w:val="24"/>
          <w:szCs w:val="24"/>
        </w:rPr>
      </w:pPr>
      <w:r w:rsidRPr="00775733">
        <w:rPr>
          <w:rFonts w:ascii="Times New Roman" w:hAnsi="Times New Roman"/>
          <w:sz w:val="24"/>
          <w:szCs w:val="24"/>
        </w:rPr>
        <w:t>1.  Usvajanje zapisnika sa 15. sjednice Općinskog vijeća općine Gradac</w:t>
      </w:r>
    </w:p>
    <w:p w14:paraId="6E37A8E2" w14:textId="77777777" w:rsidR="00775733" w:rsidRPr="00775733" w:rsidRDefault="00775733" w:rsidP="00775733">
      <w:pPr>
        <w:spacing w:after="0"/>
        <w:jc w:val="both"/>
        <w:rPr>
          <w:rFonts w:ascii="Times New Roman" w:hAnsi="Times New Roman"/>
          <w:sz w:val="24"/>
          <w:szCs w:val="24"/>
        </w:rPr>
      </w:pPr>
      <w:r w:rsidRPr="00775733">
        <w:rPr>
          <w:rFonts w:ascii="Times New Roman" w:hAnsi="Times New Roman"/>
          <w:sz w:val="24"/>
          <w:szCs w:val="24"/>
        </w:rPr>
        <w:t>2. Donošenje druge izmjene i dopune proračuna općine Gradac za 2018. godinu i projekcije za 2019. i 2020. godinu</w:t>
      </w:r>
    </w:p>
    <w:p w14:paraId="6856DDD6" w14:textId="77777777" w:rsidR="00775733" w:rsidRPr="00775733" w:rsidRDefault="00775733" w:rsidP="00775733">
      <w:pPr>
        <w:spacing w:after="0"/>
        <w:jc w:val="both"/>
        <w:rPr>
          <w:rFonts w:ascii="Times New Roman" w:hAnsi="Times New Roman"/>
          <w:sz w:val="24"/>
          <w:szCs w:val="24"/>
        </w:rPr>
      </w:pPr>
      <w:r w:rsidRPr="00775733">
        <w:rPr>
          <w:rFonts w:ascii="Times New Roman" w:hAnsi="Times New Roman"/>
          <w:sz w:val="24"/>
          <w:szCs w:val="24"/>
        </w:rPr>
        <w:t>3. Donošenje trećih izmjena i dopuna Programa održavanja objekata i uređaja komunalne infrastrukture za 2018. godinu</w:t>
      </w:r>
    </w:p>
    <w:p w14:paraId="67893EC5" w14:textId="77777777" w:rsidR="00775733" w:rsidRPr="00775733" w:rsidRDefault="00775733" w:rsidP="00775733">
      <w:pPr>
        <w:tabs>
          <w:tab w:val="left" w:pos="1678"/>
        </w:tabs>
        <w:spacing w:after="0"/>
        <w:jc w:val="both"/>
        <w:rPr>
          <w:rFonts w:ascii="Times New Roman" w:hAnsi="Times New Roman"/>
          <w:sz w:val="24"/>
          <w:szCs w:val="24"/>
        </w:rPr>
      </w:pPr>
      <w:r w:rsidRPr="00775733">
        <w:rPr>
          <w:rFonts w:ascii="Times New Roman" w:hAnsi="Times New Roman"/>
          <w:sz w:val="24"/>
          <w:szCs w:val="24"/>
        </w:rPr>
        <w:t>4. Izvješće o radu općinskog načelnika općine Gradac za  2018. godinu</w:t>
      </w:r>
    </w:p>
    <w:p w14:paraId="1739F837" w14:textId="77777777" w:rsidR="00775733" w:rsidRPr="00775733" w:rsidRDefault="00775733" w:rsidP="00775733">
      <w:pPr>
        <w:tabs>
          <w:tab w:val="left" w:pos="1678"/>
        </w:tabs>
        <w:spacing w:after="0"/>
        <w:jc w:val="both"/>
        <w:rPr>
          <w:rFonts w:ascii="Times New Roman" w:hAnsi="Times New Roman"/>
          <w:sz w:val="24"/>
          <w:szCs w:val="24"/>
        </w:rPr>
      </w:pPr>
      <w:r w:rsidRPr="00775733">
        <w:rPr>
          <w:rFonts w:ascii="Times New Roman" w:hAnsi="Times New Roman"/>
          <w:sz w:val="24"/>
          <w:szCs w:val="24"/>
        </w:rPr>
        <w:t xml:space="preserve">5. Donošenje proračuna općine Gradac za 2019. godinu i projekcije za 2020. i 2021. godinu   </w:t>
      </w:r>
    </w:p>
    <w:p w14:paraId="25F417FF" w14:textId="77777777" w:rsidR="00775733" w:rsidRPr="00775733" w:rsidRDefault="00775733" w:rsidP="00775733">
      <w:pPr>
        <w:tabs>
          <w:tab w:val="left" w:pos="1678"/>
        </w:tabs>
        <w:spacing w:after="0"/>
        <w:jc w:val="both"/>
        <w:rPr>
          <w:rFonts w:ascii="Times New Roman" w:hAnsi="Times New Roman"/>
          <w:sz w:val="24"/>
          <w:szCs w:val="24"/>
        </w:rPr>
      </w:pPr>
      <w:r w:rsidRPr="00775733">
        <w:rPr>
          <w:rFonts w:ascii="Times New Roman" w:hAnsi="Times New Roman"/>
          <w:sz w:val="24"/>
          <w:szCs w:val="24"/>
        </w:rPr>
        <w:t xml:space="preserve">6. Donošenje Odluke o izvršavanju proračuna općine Gradac za 2019. </w:t>
      </w:r>
    </w:p>
    <w:p w14:paraId="20494617" w14:textId="77777777" w:rsidR="00775733" w:rsidRPr="00775733" w:rsidRDefault="00775733" w:rsidP="00775733">
      <w:pPr>
        <w:tabs>
          <w:tab w:val="left" w:pos="1678"/>
        </w:tabs>
        <w:spacing w:after="0"/>
        <w:jc w:val="both"/>
        <w:rPr>
          <w:rFonts w:ascii="Times New Roman" w:hAnsi="Times New Roman"/>
          <w:sz w:val="24"/>
          <w:szCs w:val="24"/>
        </w:rPr>
      </w:pPr>
      <w:r w:rsidRPr="00775733">
        <w:rPr>
          <w:rFonts w:ascii="Times New Roman" w:hAnsi="Times New Roman"/>
          <w:sz w:val="24"/>
          <w:szCs w:val="24"/>
        </w:rPr>
        <w:t>7. Donošenje Programa građenja komunalne infrastrukture za 2019. godinu</w:t>
      </w:r>
    </w:p>
    <w:p w14:paraId="36129987" w14:textId="77777777" w:rsidR="00775733" w:rsidRPr="00775733" w:rsidRDefault="00775733" w:rsidP="00775733">
      <w:pPr>
        <w:tabs>
          <w:tab w:val="left" w:pos="1678"/>
        </w:tabs>
        <w:spacing w:after="0"/>
        <w:jc w:val="both"/>
        <w:rPr>
          <w:rFonts w:ascii="Times New Roman" w:hAnsi="Times New Roman"/>
          <w:sz w:val="24"/>
          <w:szCs w:val="24"/>
        </w:rPr>
      </w:pPr>
      <w:r w:rsidRPr="00775733">
        <w:rPr>
          <w:rFonts w:ascii="Times New Roman" w:hAnsi="Times New Roman"/>
          <w:sz w:val="24"/>
          <w:szCs w:val="24"/>
        </w:rPr>
        <w:t>8. Donošenje Programa održavanja  komunalne infrastrukture za 2019. godinu</w:t>
      </w:r>
    </w:p>
    <w:p w14:paraId="02989A3A" w14:textId="77777777" w:rsidR="00775733" w:rsidRPr="00775733" w:rsidRDefault="00775733" w:rsidP="00775733">
      <w:pPr>
        <w:tabs>
          <w:tab w:val="left" w:pos="1678"/>
        </w:tabs>
        <w:spacing w:after="0"/>
        <w:jc w:val="both"/>
        <w:rPr>
          <w:rFonts w:ascii="Times New Roman" w:hAnsi="Times New Roman"/>
          <w:sz w:val="24"/>
          <w:szCs w:val="24"/>
        </w:rPr>
      </w:pPr>
      <w:r w:rsidRPr="00775733">
        <w:rPr>
          <w:rFonts w:ascii="Times New Roman" w:hAnsi="Times New Roman"/>
          <w:sz w:val="24"/>
          <w:szCs w:val="24"/>
        </w:rPr>
        <w:t>9. Donošenje Programa  socijalne skrbi za 2019. godinu</w:t>
      </w:r>
    </w:p>
    <w:p w14:paraId="33614FCE" w14:textId="77777777" w:rsidR="00775733" w:rsidRPr="00775733" w:rsidRDefault="00775733" w:rsidP="00775733">
      <w:pPr>
        <w:tabs>
          <w:tab w:val="left" w:pos="1678"/>
        </w:tabs>
        <w:spacing w:after="0"/>
        <w:jc w:val="both"/>
        <w:rPr>
          <w:rFonts w:ascii="Times New Roman" w:hAnsi="Times New Roman"/>
          <w:sz w:val="24"/>
          <w:szCs w:val="24"/>
        </w:rPr>
      </w:pPr>
      <w:r w:rsidRPr="00775733">
        <w:rPr>
          <w:rFonts w:ascii="Times New Roman" w:hAnsi="Times New Roman"/>
          <w:sz w:val="24"/>
          <w:szCs w:val="24"/>
        </w:rPr>
        <w:t>10. Donošenje Programa financiranja javnih potreba u kulturi za 2019. godinu</w:t>
      </w:r>
    </w:p>
    <w:p w14:paraId="373F562C" w14:textId="77777777" w:rsidR="00775733" w:rsidRPr="00775733" w:rsidRDefault="00775733" w:rsidP="00775733">
      <w:pPr>
        <w:tabs>
          <w:tab w:val="left" w:pos="1678"/>
        </w:tabs>
        <w:spacing w:after="0"/>
        <w:jc w:val="both"/>
        <w:rPr>
          <w:rFonts w:ascii="Times New Roman" w:hAnsi="Times New Roman"/>
          <w:sz w:val="24"/>
          <w:szCs w:val="24"/>
        </w:rPr>
      </w:pPr>
      <w:r w:rsidRPr="00775733">
        <w:rPr>
          <w:rFonts w:ascii="Times New Roman" w:hAnsi="Times New Roman"/>
          <w:sz w:val="24"/>
          <w:szCs w:val="24"/>
        </w:rPr>
        <w:t>11.Donošenje Programa financiranja javnih potreba u sportu općine Gradac za 2019. godinu</w:t>
      </w:r>
    </w:p>
    <w:p w14:paraId="13D9B9A4" w14:textId="77777777" w:rsidR="00775733" w:rsidRPr="00775733" w:rsidRDefault="00775733" w:rsidP="00775733">
      <w:pPr>
        <w:tabs>
          <w:tab w:val="left" w:pos="1678"/>
        </w:tabs>
        <w:spacing w:after="0"/>
        <w:jc w:val="both"/>
        <w:rPr>
          <w:rFonts w:ascii="Times New Roman" w:hAnsi="Times New Roman"/>
          <w:sz w:val="24"/>
          <w:szCs w:val="24"/>
        </w:rPr>
      </w:pPr>
      <w:r w:rsidRPr="00775733">
        <w:rPr>
          <w:rFonts w:ascii="Times New Roman" w:hAnsi="Times New Roman"/>
          <w:sz w:val="24"/>
          <w:szCs w:val="24"/>
        </w:rPr>
        <w:t>12. Donošenje financijskog plana Općinske knjižnice “Hrvatska sloga” Gradac za 2019. godinu</w:t>
      </w:r>
    </w:p>
    <w:p w14:paraId="22B39262" w14:textId="77777777" w:rsidR="00775733" w:rsidRPr="00775733" w:rsidRDefault="00775733" w:rsidP="00775733">
      <w:pPr>
        <w:tabs>
          <w:tab w:val="left" w:pos="1678"/>
        </w:tabs>
        <w:spacing w:after="0"/>
        <w:jc w:val="both"/>
        <w:rPr>
          <w:rFonts w:ascii="Times New Roman" w:hAnsi="Times New Roman"/>
          <w:sz w:val="24"/>
          <w:szCs w:val="24"/>
        </w:rPr>
      </w:pPr>
      <w:r w:rsidRPr="00775733">
        <w:rPr>
          <w:rFonts w:ascii="Times New Roman" w:hAnsi="Times New Roman"/>
          <w:sz w:val="24"/>
          <w:szCs w:val="24"/>
        </w:rPr>
        <w:t>13. Donošenje Odluke o načinu prikupljanja ponuda za održavanje javne rasvjete u naseljima na području općine Gradac</w:t>
      </w:r>
    </w:p>
    <w:p w14:paraId="7D4A92DE" w14:textId="77777777" w:rsidR="00775733" w:rsidRDefault="00775733" w:rsidP="0044214E">
      <w:pPr>
        <w:tabs>
          <w:tab w:val="left" w:pos="1678"/>
        </w:tabs>
        <w:spacing w:after="0"/>
        <w:jc w:val="both"/>
        <w:rPr>
          <w:rFonts w:ascii="Times New Roman" w:hAnsi="Times New Roman" w:cs="Times New Roman"/>
          <w:sz w:val="24"/>
          <w:szCs w:val="24"/>
        </w:rPr>
      </w:pPr>
    </w:p>
    <w:p w14:paraId="6609AD24" w14:textId="3A510DBD" w:rsidR="00FE5AF0" w:rsidRDefault="001C1D0D" w:rsidP="00FE5AF0">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1C1D0D">
        <w:rPr>
          <w:rFonts w:ascii="Times New Roman" w:hAnsi="Times New Roman" w:cs="Times New Roman"/>
          <w:b/>
          <w:sz w:val="24"/>
          <w:szCs w:val="24"/>
          <w:lang w:val="en-US"/>
        </w:rPr>
        <w:t xml:space="preserve">Ad.1) </w:t>
      </w:r>
      <w:proofErr w:type="spellStart"/>
      <w:r w:rsidRPr="001C1D0D">
        <w:rPr>
          <w:rFonts w:ascii="Times New Roman" w:hAnsi="Times New Roman" w:cs="Times New Roman"/>
          <w:sz w:val="24"/>
          <w:szCs w:val="24"/>
          <w:lang w:val="en-US"/>
        </w:rPr>
        <w:t>Uvodne</w:t>
      </w:r>
      <w:proofErr w:type="spellEnd"/>
      <w:r>
        <w:rPr>
          <w:rFonts w:ascii="Times New Roman" w:hAnsi="Times New Roman" w:cs="Times New Roman"/>
          <w:b/>
          <w:sz w:val="24"/>
          <w:szCs w:val="24"/>
          <w:lang w:val="en-US"/>
        </w:rPr>
        <w:t xml:space="preserve"> </w:t>
      </w:r>
      <w:proofErr w:type="spellStart"/>
      <w:r w:rsidRPr="001C1D0D">
        <w:rPr>
          <w:rFonts w:ascii="Times New Roman" w:hAnsi="Times New Roman" w:cs="Times New Roman"/>
          <w:sz w:val="24"/>
          <w:szCs w:val="24"/>
          <w:lang w:val="en-US"/>
        </w:rPr>
        <w:t>napomene</w:t>
      </w:r>
      <w:proofErr w:type="spellEnd"/>
      <w:r w:rsidRPr="001C1D0D">
        <w:rPr>
          <w:rFonts w:ascii="Times New Roman" w:hAnsi="Times New Roman" w:cs="Times New Roman"/>
          <w:sz w:val="24"/>
          <w:szCs w:val="24"/>
          <w:lang w:val="en-US"/>
        </w:rPr>
        <w:t xml:space="preserve"> </w:t>
      </w:r>
      <w:proofErr w:type="spellStart"/>
      <w:r w:rsidRPr="001C1D0D">
        <w:rPr>
          <w:rFonts w:ascii="Times New Roman" w:hAnsi="Times New Roman" w:cs="Times New Roman"/>
          <w:sz w:val="24"/>
          <w:szCs w:val="24"/>
          <w:lang w:val="en-US"/>
        </w:rPr>
        <w:t>dala</w:t>
      </w:r>
      <w:proofErr w:type="spellEnd"/>
      <w:r w:rsidRPr="001C1D0D">
        <w:rPr>
          <w:rFonts w:ascii="Times New Roman" w:hAnsi="Times New Roman" w:cs="Times New Roman"/>
          <w:sz w:val="24"/>
          <w:szCs w:val="24"/>
          <w:lang w:val="en-US"/>
        </w:rPr>
        <w:t xml:space="preserve"> je Monika </w:t>
      </w:r>
      <w:proofErr w:type="spellStart"/>
      <w:r w:rsidRPr="001C1D0D">
        <w:rPr>
          <w:rFonts w:ascii="Times New Roman" w:hAnsi="Times New Roman" w:cs="Times New Roman"/>
          <w:sz w:val="24"/>
          <w:szCs w:val="24"/>
          <w:lang w:val="en-US"/>
        </w:rPr>
        <w:t>Stipić</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koja</w:t>
      </w:r>
      <w:proofErr w:type="spellEnd"/>
      <w:r>
        <w:rPr>
          <w:rFonts w:ascii="Times New Roman" w:hAnsi="Times New Roman" w:cs="Times New Roman"/>
          <w:sz w:val="24"/>
          <w:szCs w:val="24"/>
          <w:lang w:val="en-US"/>
        </w:rPr>
        <w:t xml:space="preserve"> je </w:t>
      </w:r>
      <w:proofErr w:type="spellStart"/>
      <w:r>
        <w:rPr>
          <w:rFonts w:ascii="Times New Roman" w:hAnsi="Times New Roman" w:cs="Times New Roman"/>
          <w:sz w:val="24"/>
          <w:szCs w:val="24"/>
          <w:lang w:val="en-US"/>
        </w:rPr>
        <w:t>istakla</w:t>
      </w:r>
      <w:proofErr w:type="spellEnd"/>
      <w:r>
        <w:rPr>
          <w:rFonts w:ascii="Times New Roman" w:hAnsi="Times New Roman" w:cs="Times New Roman"/>
          <w:sz w:val="24"/>
          <w:szCs w:val="24"/>
          <w:lang w:val="en-US"/>
        </w:rPr>
        <w:t xml:space="preserve"> da je </w:t>
      </w:r>
      <w:proofErr w:type="spellStart"/>
      <w:r>
        <w:rPr>
          <w:rFonts w:ascii="Times New Roman" w:hAnsi="Times New Roman" w:cs="Times New Roman"/>
          <w:sz w:val="24"/>
          <w:szCs w:val="24"/>
          <w:lang w:val="en-US"/>
        </w:rPr>
        <w:t>zapisnik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t>
      </w:r>
      <w:proofErr w:type="spellEnd"/>
      <w:r>
        <w:rPr>
          <w:rFonts w:ascii="Times New Roman" w:hAnsi="Times New Roman" w:cs="Times New Roman"/>
          <w:sz w:val="24"/>
          <w:szCs w:val="24"/>
          <w:lang w:val="en-US"/>
        </w:rPr>
        <w:t xml:space="preserve"> 15. </w:t>
      </w:r>
      <w:proofErr w:type="spellStart"/>
      <w:r>
        <w:rPr>
          <w:rFonts w:ascii="Times New Roman" w:hAnsi="Times New Roman" w:cs="Times New Roman"/>
          <w:sz w:val="24"/>
          <w:szCs w:val="24"/>
          <w:lang w:val="en-US"/>
        </w:rPr>
        <w:t>sjednice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Općinskog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vijeća</w:t>
      </w:r>
      <w:proofErr w:type="spellEnd"/>
      <w:r>
        <w:rPr>
          <w:rFonts w:ascii="Times New Roman" w:hAnsi="Times New Roman" w:cs="Times New Roman"/>
          <w:sz w:val="24"/>
          <w:szCs w:val="24"/>
          <w:lang w:val="en-US"/>
        </w:rPr>
        <w:t xml:space="preserve"> </w:t>
      </w:r>
      <w:proofErr w:type="spellStart"/>
      <w:r w:rsidRPr="001C1D0D">
        <w:rPr>
          <w:rFonts w:ascii="Times New Roman" w:hAnsi="Times New Roman" w:cs="Times New Roman"/>
          <w:sz w:val="24"/>
          <w:szCs w:val="24"/>
          <w:lang w:val="en-US"/>
        </w:rPr>
        <w:t>općine</w:t>
      </w:r>
      <w:proofErr w:type="spellEnd"/>
      <w:r w:rsidRPr="001C1D0D">
        <w:rPr>
          <w:rFonts w:ascii="Times New Roman" w:hAnsi="Times New Roman" w:cs="Times New Roman"/>
          <w:sz w:val="24"/>
          <w:szCs w:val="24"/>
          <w:lang w:val="en-US"/>
        </w:rPr>
        <w:t xml:space="preserve"> </w:t>
      </w:r>
      <w:proofErr w:type="spellStart"/>
      <w:r w:rsidRPr="001C1D0D">
        <w:rPr>
          <w:rFonts w:ascii="Times New Roman" w:hAnsi="Times New Roman" w:cs="Times New Roman"/>
          <w:sz w:val="24"/>
          <w:szCs w:val="24"/>
          <w:lang w:val="en-US"/>
        </w:rPr>
        <w:t>Gradac</w:t>
      </w:r>
      <w:proofErr w:type="spellEnd"/>
      <w:r w:rsidRPr="001C1D0D">
        <w:rPr>
          <w:rFonts w:ascii="Times New Roman" w:hAnsi="Times New Roman" w:cs="Times New Roman"/>
          <w:sz w:val="24"/>
          <w:szCs w:val="24"/>
          <w:lang w:val="en-US"/>
        </w:rPr>
        <w:t xml:space="preserve"> </w:t>
      </w:r>
      <w:proofErr w:type="spellStart"/>
      <w:r w:rsidRPr="001C1D0D">
        <w:rPr>
          <w:rFonts w:ascii="Times New Roman" w:hAnsi="Times New Roman" w:cs="Times New Roman"/>
          <w:sz w:val="24"/>
          <w:szCs w:val="24"/>
          <w:lang w:val="en-US"/>
        </w:rPr>
        <w:t>dostavljen</w:t>
      </w:r>
      <w:proofErr w:type="spellEnd"/>
      <w:r w:rsidRPr="001C1D0D">
        <w:rPr>
          <w:rFonts w:ascii="Times New Roman" w:hAnsi="Times New Roman" w:cs="Times New Roman"/>
          <w:sz w:val="24"/>
          <w:szCs w:val="24"/>
          <w:lang w:val="en-US"/>
        </w:rPr>
        <w:t xml:space="preserve"> </w:t>
      </w:r>
      <w:proofErr w:type="spellStart"/>
      <w:r w:rsidRPr="001C1D0D">
        <w:rPr>
          <w:rFonts w:ascii="Times New Roman" w:hAnsi="Times New Roman" w:cs="Times New Roman"/>
          <w:sz w:val="24"/>
          <w:szCs w:val="24"/>
          <w:lang w:val="en-US"/>
        </w:rPr>
        <w:t>vijećnicima</w:t>
      </w:r>
      <w:proofErr w:type="spellEnd"/>
      <w:r w:rsidRPr="001C1D0D">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uz</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poziv</w:t>
      </w:r>
      <w:proofErr w:type="spellEnd"/>
      <w:r>
        <w:rPr>
          <w:rFonts w:ascii="Times New Roman" w:hAnsi="Times New Roman" w:cs="Times New Roman"/>
          <w:sz w:val="24"/>
          <w:szCs w:val="24"/>
          <w:lang w:val="en-US"/>
        </w:rPr>
        <w:t xml:space="preserve"> za </w:t>
      </w:r>
      <w:proofErr w:type="spellStart"/>
      <w:r>
        <w:rPr>
          <w:rFonts w:ascii="Times New Roman" w:hAnsi="Times New Roman" w:cs="Times New Roman"/>
          <w:sz w:val="24"/>
          <w:szCs w:val="24"/>
          <w:lang w:val="en-US"/>
        </w:rPr>
        <w:t>sjednicu</w:t>
      </w:r>
      <w:proofErr w:type="spellEnd"/>
      <w:r>
        <w:rPr>
          <w:rFonts w:ascii="Times New Roman" w:hAnsi="Times New Roman" w:cs="Times New Roman"/>
          <w:sz w:val="24"/>
          <w:szCs w:val="24"/>
          <w:lang w:val="en-US"/>
        </w:rPr>
        <w:t xml:space="preserve">. Za </w:t>
      </w:r>
      <w:proofErr w:type="spellStart"/>
      <w:r>
        <w:rPr>
          <w:rFonts w:ascii="Times New Roman" w:hAnsi="Times New Roman" w:cs="Times New Roman"/>
          <w:sz w:val="24"/>
          <w:szCs w:val="24"/>
          <w:lang w:val="en-US"/>
        </w:rPr>
        <w:t>riječ</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javio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Joško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Veža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vijećnik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koji</w:t>
      </w:r>
      <w:proofErr w:type="spellEnd"/>
      <w:r>
        <w:rPr>
          <w:rFonts w:ascii="Times New Roman" w:hAnsi="Times New Roman" w:cs="Times New Roman"/>
          <w:sz w:val="24"/>
          <w:szCs w:val="24"/>
          <w:lang w:val="en-US"/>
        </w:rPr>
        <w:t xml:space="preserve"> je </w:t>
      </w:r>
      <w:proofErr w:type="spellStart"/>
      <w:r>
        <w:rPr>
          <w:rFonts w:ascii="Times New Roman" w:hAnsi="Times New Roman" w:cs="Times New Roman"/>
          <w:sz w:val="24"/>
          <w:szCs w:val="24"/>
          <w:lang w:val="en-US"/>
        </w:rPr>
        <w:t>primjedbovao</w:t>
      </w:r>
      <w:proofErr w:type="spellEnd"/>
      <w:r>
        <w:rPr>
          <w:rFonts w:ascii="Times New Roman" w:hAnsi="Times New Roman" w:cs="Times New Roman"/>
          <w:sz w:val="24"/>
          <w:szCs w:val="24"/>
          <w:lang w:val="en-US"/>
        </w:rPr>
        <w:t xml:space="preserve"> da je u </w:t>
      </w:r>
      <w:proofErr w:type="spellStart"/>
      <w:r>
        <w:rPr>
          <w:rFonts w:ascii="Times New Roman" w:hAnsi="Times New Roman" w:cs="Times New Roman"/>
          <w:sz w:val="24"/>
          <w:szCs w:val="24"/>
          <w:lang w:val="en-US"/>
        </w:rPr>
        <w:t>točki</w:t>
      </w:r>
      <w:proofErr w:type="spellEnd"/>
      <w:r>
        <w:rPr>
          <w:rFonts w:ascii="Times New Roman" w:hAnsi="Times New Roman" w:cs="Times New Roman"/>
          <w:sz w:val="24"/>
          <w:szCs w:val="24"/>
          <w:lang w:val="en-US"/>
        </w:rPr>
        <w:t xml:space="preserve"> Ad.4) </w:t>
      </w:r>
      <w:proofErr w:type="spellStart"/>
      <w:r>
        <w:rPr>
          <w:rFonts w:ascii="Times New Roman" w:hAnsi="Times New Roman" w:cs="Times New Roman"/>
          <w:sz w:val="24"/>
          <w:szCs w:val="24"/>
          <w:lang w:val="en-US"/>
        </w:rPr>
        <w:t>vijećnička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pitanja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pogrešno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napisano</w:t>
      </w:r>
      <w:proofErr w:type="spellEnd"/>
      <w:r>
        <w:rPr>
          <w:rFonts w:ascii="Times New Roman" w:hAnsi="Times New Roman" w:cs="Times New Roman"/>
          <w:sz w:val="24"/>
          <w:szCs w:val="24"/>
          <w:lang w:val="en-US"/>
        </w:rPr>
        <w:t xml:space="preserve"> da </w:t>
      </w:r>
      <w:proofErr w:type="spellStart"/>
      <w:r>
        <w:rPr>
          <w:rFonts w:ascii="Times New Roman" w:hAnsi="Times New Roman" w:cs="Times New Roman"/>
          <w:sz w:val="24"/>
          <w:szCs w:val="24"/>
          <w:lang w:val="en-US"/>
        </w:rPr>
        <w:t>zid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groblju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predstavlja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opasnost</w:t>
      </w:r>
      <w:proofErr w:type="spellEnd"/>
      <w:r>
        <w:rPr>
          <w:rFonts w:ascii="Times New Roman" w:hAnsi="Times New Roman" w:cs="Times New Roman"/>
          <w:sz w:val="24"/>
          <w:szCs w:val="24"/>
          <w:lang w:val="en-US"/>
        </w:rPr>
        <w:t xml:space="preserve"> za </w:t>
      </w:r>
      <w:proofErr w:type="spellStart"/>
      <w:r>
        <w:rPr>
          <w:rFonts w:ascii="Times New Roman" w:hAnsi="Times New Roman" w:cs="Times New Roman"/>
          <w:sz w:val="24"/>
          <w:szCs w:val="24"/>
          <w:lang w:val="en-US"/>
        </w:rPr>
        <w:t>prolaznike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trebalo</w:t>
      </w:r>
      <w:proofErr w:type="spellEnd"/>
      <w:r>
        <w:rPr>
          <w:rFonts w:ascii="Times New Roman" w:hAnsi="Times New Roman" w:cs="Times New Roman"/>
          <w:sz w:val="24"/>
          <w:szCs w:val="24"/>
          <w:lang w:val="en-US"/>
        </w:rPr>
        <w:t xml:space="preserve"> j</w:t>
      </w:r>
      <w:r w:rsidR="007A6E61">
        <w:rPr>
          <w:rFonts w:ascii="Times New Roman" w:hAnsi="Times New Roman" w:cs="Times New Roman"/>
          <w:sz w:val="24"/>
          <w:szCs w:val="24"/>
          <w:lang w:val="en-US"/>
        </w:rPr>
        <w:t>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pisati</w:t>
      </w:r>
      <w:proofErr w:type="spellEnd"/>
      <w:r>
        <w:rPr>
          <w:rFonts w:ascii="Times New Roman" w:hAnsi="Times New Roman" w:cs="Times New Roman"/>
          <w:sz w:val="24"/>
          <w:szCs w:val="24"/>
          <w:lang w:val="en-US"/>
        </w:rPr>
        <w:t xml:space="preserve"> da je </w:t>
      </w:r>
      <w:proofErr w:type="spellStart"/>
      <w:r>
        <w:rPr>
          <w:rFonts w:ascii="Times New Roman" w:hAnsi="Times New Roman" w:cs="Times New Roman"/>
          <w:sz w:val="24"/>
          <w:szCs w:val="24"/>
          <w:lang w:val="en-US"/>
        </w:rPr>
        <w:t>prioriotet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sanacija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zida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šetnici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groblju</w:t>
      </w:r>
      <w:proofErr w:type="spellEnd"/>
      <w:r>
        <w:rPr>
          <w:rFonts w:ascii="Times New Roman" w:hAnsi="Times New Roman" w:cs="Times New Roman"/>
          <w:sz w:val="24"/>
          <w:szCs w:val="24"/>
          <w:lang w:val="en-US"/>
        </w:rPr>
        <w:t xml:space="preserve"> </w:t>
      </w:r>
      <w:proofErr w:type="spellStart"/>
      <w:r w:rsidR="007A6E61">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groblju</w:t>
      </w:r>
      <w:proofErr w:type="spellEnd"/>
      <w:r>
        <w:rPr>
          <w:rFonts w:ascii="Times New Roman" w:hAnsi="Times New Roman" w:cs="Times New Roman"/>
          <w:sz w:val="24"/>
          <w:szCs w:val="24"/>
          <w:lang w:val="en-US"/>
        </w:rPr>
        <w:t>.</w:t>
      </w:r>
    </w:p>
    <w:p w14:paraId="495CF30B" w14:textId="6A0143D9" w:rsidR="001C1D0D" w:rsidRDefault="001C1D0D" w:rsidP="00FE5AF0">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Monika </w:t>
      </w:r>
      <w:proofErr w:type="spellStart"/>
      <w:r>
        <w:rPr>
          <w:rFonts w:ascii="Times New Roman" w:hAnsi="Times New Roman" w:cs="Times New Roman"/>
          <w:sz w:val="24"/>
          <w:szCs w:val="24"/>
          <w:lang w:val="en-US"/>
        </w:rPr>
        <w:t>Stipić</w:t>
      </w:r>
      <w:proofErr w:type="spellEnd"/>
      <w:r>
        <w:rPr>
          <w:rFonts w:ascii="Times New Roman" w:hAnsi="Times New Roman" w:cs="Times New Roman"/>
          <w:sz w:val="24"/>
          <w:szCs w:val="24"/>
          <w:lang w:val="en-US"/>
        </w:rPr>
        <w:t xml:space="preserve"> je </w:t>
      </w:r>
      <w:proofErr w:type="spellStart"/>
      <w:r>
        <w:rPr>
          <w:rFonts w:ascii="Times New Roman" w:hAnsi="Times New Roman" w:cs="Times New Roman"/>
          <w:sz w:val="24"/>
          <w:szCs w:val="24"/>
          <w:lang w:val="en-US"/>
        </w:rPr>
        <w:t>zapisnik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t>
      </w:r>
      <w:proofErr w:type="spellEnd"/>
      <w:r>
        <w:rPr>
          <w:rFonts w:ascii="Times New Roman" w:hAnsi="Times New Roman" w:cs="Times New Roman"/>
          <w:sz w:val="24"/>
          <w:szCs w:val="24"/>
          <w:lang w:val="en-US"/>
        </w:rPr>
        <w:t xml:space="preserve"> 15. </w:t>
      </w:r>
      <w:proofErr w:type="spellStart"/>
      <w:r>
        <w:rPr>
          <w:rFonts w:ascii="Times New Roman" w:hAnsi="Times New Roman" w:cs="Times New Roman"/>
          <w:sz w:val="24"/>
          <w:szCs w:val="24"/>
          <w:lang w:val="en-US"/>
        </w:rPr>
        <w:t>sjednice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Općin</w:t>
      </w:r>
      <w:r w:rsidR="007A6E61">
        <w:rPr>
          <w:rFonts w:ascii="Times New Roman" w:hAnsi="Times New Roman" w:cs="Times New Roman"/>
          <w:sz w:val="24"/>
          <w:szCs w:val="24"/>
          <w:lang w:val="en-US"/>
        </w:rPr>
        <w:t>s</w:t>
      </w:r>
      <w:r>
        <w:rPr>
          <w:rFonts w:ascii="Times New Roman" w:hAnsi="Times New Roman" w:cs="Times New Roman"/>
          <w:sz w:val="24"/>
          <w:szCs w:val="24"/>
          <w:lang w:val="en-US"/>
        </w:rPr>
        <w:t>kog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vijeća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općine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Gradac</w:t>
      </w:r>
      <w:proofErr w:type="spellEnd"/>
      <w:r>
        <w:rPr>
          <w:rFonts w:ascii="Times New Roman" w:hAnsi="Times New Roman" w:cs="Times New Roman"/>
          <w:sz w:val="24"/>
          <w:szCs w:val="24"/>
          <w:lang w:val="en-US"/>
        </w:rPr>
        <w:t xml:space="preserve"> s </w:t>
      </w:r>
      <w:proofErr w:type="spellStart"/>
      <w:r>
        <w:rPr>
          <w:rFonts w:ascii="Times New Roman" w:hAnsi="Times New Roman" w:cs="Times New Roman"/>
          <w:sz w:val="24"/>
          <w:szCs w:val="24"/>
          <w:lang w:val="en-US"/>
        </w:rPr>
        <w:t>primjedbom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Joška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Veže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usvajanje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isti</w:t>
      </w:r>
      <w:proofErr w:type="spellEnd"/>
      <w:r>
        <w:rPr>
          <w:rFonts w:ascii="Times New Roman" w:hAnsi="Times New Roman" w:cs="Times New Roman"/>
          <w:sz w:val="24"/>
          <w:szCs w:val="24"/>
          <w:lang w:val="en-US"/>
        </w:rPr>
        <w:t xml:space="preserve"> je </w:t>
      </w:r>
      <w:proofErr w:type="spellStart"/>
      <w:r>
        <w:rPr>
          <w:rFonts w:ascii="Times New Roman" w:hAnsi="Times New Roman" w:cs="Times New Roman"/>
          <w:sz w:val="24"/>
          <w:szCs w:val="24"/>
          <w:lang w:val="en-US"/>
        </w:rPr>
        <w:t>usvojen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t>
      </w:r>
      <w:proofErr w:type="spellEnd"/>
      <w:r>
        <w:rPr>
          <w:rFonts w:ascii="Times New Roman" w:hAnsi="Times New Roman" w:cs="Times New Roman"/>
          <w:sz w:val="24"/>
          <w:szCs w:val="24"/>
          <w:lang w:val="en-US"/>
        </w:rPr>
        <w:t xml:space="preserve"> 13 </w:t>
      </w:r>
      <w:proofErr w:type="spellStart"/>
      <w:r>
        <w:rPr>
          <w:rFonts w:ascii="Times New Roman" w:hAnsi="Times New Roman" w:cs="Times New Roman"/>
          <w:sz w:val="24"/>
          <w:szCs w:val="24"/>
          <w:lang w:val="en-US"/>
        </w:rPr>
        <w:t>glasova</w:t>
      </w:r>
      <w:proofErr w:type="spellEnd"/>
      <w:r>
        <w:rPr>
          <w:rFonts w:ascii="Times New Roman" w:hAnsi="Times New Roman" w:cs="Times New Roman"/>
          <w:sz w:val="24"/>
          <w:szCs w:val="24"/>
          <w:lang w:val="en-US"/>
        </w:rPr>
        <w:t xml:space="preserve"> ZA, </w:t>
      </w:r>
      <w:proofErr w:type="spellStart"/>
      <w:r>
        <w:rPr>
          <w:rFonts w:ascii="Times New Roman" w:hAnsi="Times New Roman" w:cs="Times New Roman"/>
          <w:sz w:val="24"/>
          <w:szCs w:val="24"/>
          <w:lang w:val="en-US"/>
        </w:rPr>
        <w:t>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jednim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glasom</w:t>
      </w:r>
      <w:proofErr w:type="spellEnd"/>
      <w:r>
        <w:rPr>
          <w:rFonts w:ascii="Times New Roman" w:hAnsi="Times New Roman" w:cs="Times New Roman"/>
          <w:sz w:val="24"/>
          <w:szCs w:val="24"/>
          <w:lang w:val="en-US"/>
        </w:rPr>
        <w:t xml:space="preserve"> PROTIV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jednim</w:t>
      </w:r>
      <w:proofErr w:type="spellEnd"/>
      <w:r>
        <w:rPr>
          <w:rFonts w:ascii="Times New Roman" w:hAnsi="Times New Roman" w:cs="Times New Roman"/>
          <w:sz w:val="24"/>
          <w:szCs w:val="24"/>
          <w:lang w:val="en-US"/>
        </w:rPr>
        <w:t xml:space="preserve"> SUZDRŽANIM </w:t>
      </w:r>
      <w:proofErr w:type="spellStart"/>
      <w:r>
        <w:rPr>
          <w:rFonts w:ascii="Times New Roman" w:hAnsi="Times New Roman" w:cs="Times New Roman"/>
          <w:sz w:val="24"/>
          <w:szCs w:val="24"/>
          <w:lang w:val="en-US"/>
        </w:rPr>
        <w:t>glasom</w:t>
      </w:r>
      <w:proofErr w:type="spellEnd"/>
      <w:r>
        <w:rPr>
          <w:rFonts w:ascii="Times New Roman" w:hAnsi="Times New Roman" w:cs="Times New Roman"/>
          <w:sz w:val="24"/>
          <w:szCs w:val="24"/>
          <w:lang w:val="en-US"/>
        </w:rPr>
        <w:t>.</w:t>
      </w:r>
    </w:p>
    <w:p w14:paraId="4C11A4D0" w14:textId="77777777" w:rsidR="001C1D0D" w:rsidRPr="001C1D0D" w:rsidRDefault="001C1D0D" w:rsidP="00FE5AF0">
      <w:pPr>
        <w:spacing w:after="0"/>
        <w:jc w:val="both"/>
        <w:rPr>
          <w:rFonts w:ascii="Times New Roman" w:hAnsi="Times New Roman" w:cs="Times New Roman"/>
          <w:sz w:val="24"/>
          <w:szCs w:val="24"/>
          <w:lang w:val="en-US"/>
        </w:rPr>
      </w:pPr>
    </w:p>
    <w:p w14:paraId="7F534A78" w14:textId="705D427F" w:rsidR="00935F23" w:rsidRDefault="0044214E" w:rsidP="007B2493">
      <w:pPr>
        <w:spacing w:after="0"/>
        <w:jc w:val="both"/>
        <w:rPr>
          <w:rFonts w:ascii="Times New Roman" w:hAnsi="Times New Roman" w:cs="Times New Roman"/>
          <w:color w:val="000000"/>
          <w:sz w:val="24"/>
          <w:szCs w:val="24"/>
        </w:rPr>
      </w:pPr>
      <w:r>
        <w:rPr>
          <w:rFonts w:ascii="Times New Roman" w:hAnsi="Times New Roman" w:cs="Times New Roman"/>
          <w:noProof/>
          <w:sz w:val="24"/>
          <w:szCs w:val="24"/>
        </w:rPr>
        <w:t xml:space="preserve">           </w:t>
      </w:r>
      <w:r w:rsidRPr="00580543">
        <w:rPr>
          <w:rFonts w:ascii="Times New Roman" w:hAnsi="Times New Roman" w:cs="Times New Roman"/>
          <w:b/>
          <w:noProof/>
          <w:sz w:val="24"/>
          <w:szCs w:val="24"/>
        </w:rPr>
        <w:t>Ad.</w:t>
      </w:r>
      <w:r w:rsidR="00526330">
        <w:rPr>
          <w:rFonts w:ascii="Times New Roman" w:hAnsi="Times New Roman" w:cs="Times New Roman"/>
          <w:b/>
          <w:noProof/>
          <w:sz w:val="24"/>
          <w:szCs w:val="24"/>
        </w:rPr>
        <w:t>2</w:t>
      </w:r>
      <w:r w:rsidRPr="00580543">
        <w:rPr>
          <w:rFonts w:ascii="Times New Roman" w:hAnsi="Times New Roman" w:cs="Times New Roman"/>
          <w:b/>
          <w:noProof/>
          <w:sz w:val="24"/>
          <w:szCs w:val="24"/>
        </w:rPr>
        <w:t xml:space="preserve">) </w:t>
      </w:r>
      <w:bookmarkStart w:id="0" w:name="_Hlk533159256"/>
      <w:bookmarkStart w:id="1" w:name="_Hlk533683139"/>
      <w:r>
        <w:rPr>
          <w:rFonts w:ascii="Times New Roman" w:hAnsi="Times New Roman" w:cs="Times New Roman"/>
          <w:noProof/>
          <w:sz w:val="24"/>
          <w:szCs w:val="24"/>
        </w:rPr>
        <w:t xml:space="preserve">Uvodne napomene dala je Monika Stipić istakavši da su materijali za ovu točku dnevnog reda dostavljeni vijećnicima uz poziv za sjednicu, te je riječ prepustila predlagatelju Matku Buriću koji je </w:t>
      </w:r>
      <w:bookmarkEnd w:id="0"/>
      <w:r>
        <w:rPr>
          <w:rFonts w:ascii="Times New Roman" w:hAnsi="Times New Roman" w:cs="Times New Roman"/>
          <w:noProof/>
          <w:sz w:val="24"/>
          <w:szCs w:val="24"/>
        </w:rPr>
        <w:t xml:space="preserve">između ostalog istakao da na temelju odredbi </w:t>
      </w:r>
      <w:r w:rsidRPr="005E7E21">
        <w:rPr>
          <w:rFonts w:ascii="Times New Roman" w:hAnsi="Times New Roman" w:cs="Times New Roman"/>
          <w:color w:val="000000"/>
          <w:sz w:val="24"/>
          <w:szCs w:val="24"/>
        </w:rPr>
        <w:t>članka</w:t>
      </w:r>
      <w:r>
        <w:rPr>
          <w:rFonts w:ascii="Times New Roman" w:hAnsi="Times New Roman" w:cs="Times New Roman"/>
          <w:color w:val="000000"/>
          <w:sz w:val="24"/>
          <w:szCs w:val="24"/>
        </w:rPr>
        <w:t xml:space="preserve"> 3</w:t>
      </w:r>
      <w:r w:rsidR="00775733">
        <w:rPr>
          <w:rFonts w:ascii="Times New Roman" w:hAnsi="Times New Roman" w:cs="Times New Roman"/>
          <w:color w:val="000000"/>
          <w:sz w:val="24"/>
          <w:szCs w:val="24"/>
        </w:rPr>
        <w:t>7</w:t>
      </w:r>
      <w:r>
        <w:rPr>
          <w:rFonts w:ascii="Times New Roman" w:hAnsi="Times New Roman" w:cs="Times New Roman"/>
          <w:color w:val="000000"/>
          <w:sz w:val="24"/>
          <w:szCs w:val="24"/>
        </w:rPr>
        <w:t>. Zakona o proračunu („Narodne novine“ broj 87/08, 136/12, 15/15) i članka 40</w:t>
      </w:r>
      <w:r w:rsidR="001C6F69">
        <w:rPr>
          <w:rFonts w:ascii="Times New Roman" w:hAnsi="Times New Roman" w:cs="Times New Roman"/>
          <w:color w:val="000000"/>
          <w:sz w:val="24"/>
          <w:szCs w:val="24"/>
        </w:rPr>
        <w:t>.</w:t>
      </w:r>
      <w:r>
        <w:rPr>
          <w:rFonts w:ascii="Times New Roman" w:hAnsi="Times New Roman" w:cs="Times New Roman"/>
          <w:color w:val="000000"/>
          <w:sz w:val="24"/>
          <w:szCs w:val="24"/>
        </w:rPr>
        <w:t xml:space="preserve"> Statuta općine Gradac općinski načelnik podnosi Općinskom vijeću </w:t>
      </w:r>
      <w:bookmarkEnd w:id="1"/>
      <w:r>
        <w:rPr>
          <w:rFonts w:ascii="Times New Roman" w:hAnsi="Times New Roman" w:cs="Times New Roman"/>
          <w:color w:val="000000"/>
          <w:sz w:val="24"/>
          <w:szCs w:val="24"/>
        </w:rPr>
        <w:t xml:space="preserve">na donošenje </w:t>
      </w:r>
      <w:r w:rsidR="001C6F69">
        <w:rPr>
          <w:rFonts w:ascii="Times New Roman" w:hAnsi="Times New Roman" w:cs="Times New Roman"/>
          <w:color w:val="000000"/>
          <w:sz w:val="24"/>
          <w:szCs w:val="24"/>
        </w:rPr>
        <w:t xml:space="preserve">prijedlog </w:t>
      </w:r>
      <w:r w:rsidR="00775733">
        <w:rPr>
          <w:rFonts w:ascii="Times New Roman" w:hAnsi="Times New Roman" w:cs="Times New Roman"/>
          <w:color w:val="000000"/>
          <w:sz w:val="24"/>
          <w:szCs w:val="24"/>
        </w:rPr>
        <w:t>Drug</w:t>
      </w:r>
      <w:r w:rsidR="001C6F69">
        <w:rPr>
          <w:rFonts w:ascii="Times New Roman" w:hAnsi="Times New Roman" w:cs="Times New Roman"/>
          <w:color w:val="000000"/>
          <w:sz w:val="24"/>
          <w:szCs w:val="24"/>
        </w:rPr>
        <w:t>ih</w:t>
      </w:r>
      <w:r>
        <w:rPr>
          <w:rFonts w:ascii="Times New Roman" w:hAnsi="Times New Roman" w:cs="Times New Roman"/>
          <w:color w:val="000000"/>
          <w:sz w:val="24"/>
          <w:szCs w:val="24"/>
        </w:rPr>
        <w:t xml:space="preserve"> izmjen</w:t>
      </w:r>
      <w:r w:rsidR="001C6F69">
        <w:rPr>
          <w:rFonts w:ascii="Times New Roman" w:hAnsi="Times New Roman" w:cs="Times New Roman"/>
          <w:color w:val="000000"/>
          <w:sz w:val="24"/>
          <w:szCs w:val="24"/>
        </w:rPr>
        <w:t>a</w:t>
      </w:r>
      <w:r>
        <w:rPr>
          <w:rFonts w:ascii="Times New Roman" w:hAnsi="Times New Roman" w:cs="Times New Roman"/>
          <w:color w:val="000000"/>
          <w:sz w:val="24"/>
          <w:szCs w:val="24"/>
        </w:rPr>
        <w:t xml:space="preserve"> i dopun</w:t>
      </w:r>
      <w:r w:rsidR="001C6F69">
        <w:rPr>
          <w:rFonts w:ascii="Times New Roman" w:hAnsi="Times New Roman" w:cs="Times New Roman"/>
          <w:color w:val="000000"/>
          <w:sz w:val="24"/>
          <w:szCs w:val="24"/>
        </w:rPr>
        <w:t>a</w:t>
      </w:r>
      <w:r>
        <w:rPr>
          <w:rFonts w:ascii="Times New Roman" w:hAnsi="Times New Roman" w:cs="Times New Roman"/>
          <w:color w:val="000000"/>
          <w:sz w:val="24"/>
          <w:szCs w:val="24"/>
        </w:rPr>
        <w:t xml:space="preserve"> proračuna općine Gradac za 2018. godinu s projekcijama za 2019. i 2020. god</w:t>
      </w:r>
      <w:r w:rsidR="007B2493">
        <w:rPr>
          <w:rFonts w:ascii="Times New Roman" w:hAnsi="Times New Roman" w:cs="Times New Roman"/>
          <w:color w:val="000000"/>
          <w:sz w:val="24"/>
          <w:szCs w:val="24"/>
        </w:rPr>
        <w:t>inu. Potreba za Drugim izmjenama i dopunama  proračuna općine Gradac ukazala se zbog  nove procjene prihoda, nove procjene rashoda unutar planiranih programskih aktivnosti i projekata, te su i</w:t>
      </w:r>
      <w:r w:rsidR="00935F23">
        <w:rPr>
          <w:rFonts w:ascii="Times New Roman" w:hAnsi="Times New Roman" w:cs="Times New Roman"/>
          <w:color w:val="000000"/>
          <w:sz w:val="24"/>
          <w:szCs w:val="24"/>
        </w:rPr>
        <w:t>s</w:t>
      </w:r>
      <w:r w:rsidR="007B2493">
        <w:rPr>
          <w:rFonts w:ascii="Times New Roman" w:hAnsi="Times New Roman" w:cs="Times New Roman"/>
          <w:color w:val="000000"/>
          <w:sz w:val="24"/>
          <w:szCs w:val="24"/>
        </w:rPr>
        <w:t xml:space="preserve">tima obuhvaćene i izmjene i dopune plana prihoda </w:t>
      </w:r>
      <w:r w:rsidR="00935F23">
        <w:rPr>
          <w:rFonts w:ascii="Times New Roman" w:hAnsi="Times New Roman" w:cs="Times New Roman"/>
          <w:color w:val="000000"/>
          <w:sz w:val="24"/>
          <w:szCs w:val="24"/>
        </w:rPr>
        <w:t xml:space="preserve">i </w:t>
      </w:r>
      <w:r w:rsidR="007B2493">
        <w:rPr>
          <w:rFonts w:ascii="Times New Roman" w:hAnsi="Times New Roman" w:cs="Times New Roman"/>
          <w:color w:val="000000"/>
          <w:sz w:val="24"/>
          <w:szCs w:val="24"/>
        </w:rPr>
        <w:t>rashoda proračunskih korisnika općine Gradac što znači da su njihovi financijski planovi sastavni dio konsolidiranog proračuna, odnosno drugim izmjenama i dopunama  proračuna za 2018. godinu ukupni prihodi i primici se povećavaju za 118.950,00 kn te iznose 16.802.234,00 kn i uravnoteženi su sa ukupnim rashodima i izdacima, a odnose se na povećanje prihoda od poreza na kuće za odmor u iznosu od 149.500,00 kn jer su vlasnici kuća za odmor porez plaćali u 12 mjesecu 2018.</w:t>
      </w:r>
      <w:r w:rsidR="00935F23">
        <w:rPr>
          <w:rFonts w:ascii="Times New Roman" w:hAnsi="Times New Roman" w:cs="Times New Roman"/>
          <w:color w:val="000000"/>
          <w:sz w:val="24"/>
          <w:szCs w:val="24"/>
        </w:rPr>
        <w:t xml:space="preserve"> u zemljama gdje žive</w:t>
      </w:r>
      <w:r w:rsidR="007B2493">
        <w:rPr>
          <w:rFonts w:ascii="Times New Roman" w:hAnsi="Times New Roman" w:cs="Times New Roman"/>
          <w:color w:val="000000"/>
          <w:sz w:val="24"/>
          <w:szCs w:val="24"/>
        </w:rPr>
        <w:t xml:space="preserve"> i na smanjenje prihoda od sufinanciranja cijene usluga </w:t>
      </w:r>
      <w:r w:rsidR="002B5C29">
        <w:rPr>
          <w:rFonts w:ascii="Times New Roman" w:hAnsi="Times New Roman" w:cs="Times New Roman"/>
          <w:color w:val="000000"/>
          <w:sz w:val="24"/>
          <w:szCs w:val="24"/>
        </w:rPr>
        <w:t>proračunskog korisnika Dječjeg vrtića Gradac za 27.150,00 kn.</w:t>
      </w:r>
      <w:r w:rsidR="00935F23">
        <w:rPr>
          <w:rFonts w:ascii="Times New Roman" w:hAnsi="Times New Roman" w:cs="Times New Roman"/>
          <w:color w:val="000000"/>
          <w:sz w:val="24"/>
          <w:szCs w:val="24"/>
        </w:rPr>
        <w:t xml:space="preserve"> </w:t>
      </w:r>
      <w:r w:rsidR="002B5C29">
        <w:rPr>
          <w:rFonts w:ascii="Times New Roman" w:hAnsi="Times New Roman" w:cs="Times New Roman"/>
          <w:color w:val="000000"/>
          <w:sz w:val="24"/>
          <w:szCs w:val="24"/>
        </w:rPr>
        <w:t>Također su unutar stavki rashoda i izdataka proračuna i proračun</w:t>
      </w:r>
      <w:r w:rsidR="00284219">
        <w:rPr>
          <w:rFonts w:ascii="Times New Roman" w:hAnsi="Times New Roman" w:cs="Times New Roman"/>
          <w:color w:val="000000"/>
          <w:sz w:val="24"/>
          <w:szCs w:val="24"/>
        </w:rPr>
        <w:t>s</w:t>
      </w:r>
      <w:r w:rsidR="002B5C29">
        <w:rPr>
          <w:rFonts w:ascii="Times New Roman" w:hAnsi="Times New Roman" w:cs="Times New Roman"/>
          <w:color w:val="000000"/>
          <w:sz w:val="24"/>
          <w:szCs w:val="24"/>
        </w:rPr>
        <w:t>kih korisnika, a temeljem novih procjena prihoda i primitaka</w:t>
      </w:r>
      <w:r w:rsidR="00284219">
        <w:rPr>
          <w:rFonts w:ascii="Times New Roman" w:hAnsi="Times New Roman" w:cs="Times New Roman"/>
          <w:color w:val="000000"/>
          <w:sz w:val="24"/>
          <w:szCs w:val="24"/>
        </w:rPr>
        <w:t>,</w:t>
      </w:r>
      <w:r w:rsidR="002B5C29">
        <w:rPr>
          <w:rFonts w:ascii="Times New Roman" w:hAnsi="Times New Roman" w:cs="Times New Roman"/>
          <w:color w:val="000000"/>
          <w:sz w:val="24"/>
          <w:szCs w:val="24"/>
        </w:rPr>
        <w:t xml:space="preserve"> izvršene korekcije planiranih iznosa rashoda i izdataka</w:t>
      </w:r>
      <w:r w:rsidR="00284219">
        <w:rPr>
          <w:rFonts w:ascii="Times New Roman" w:hAnsi="Times New Roman" w:cs="Times New Roman"/>
          <w:color w:val="000000"/>
          <w:sz w:val="24"/>
          <w:szCs w:val="24"/>
        </w:rPr>
        <w:t>,</w:t>
      </w:r>
      <w:r w:rsidR="002B5C29">
        <w:rPr>
          <w:rFonts w:ascii="Times New Roman" w:hAnsi="Times New Roman" w:cs="Times New Roman"/>
          <w:color w:val="000000"/>
          <w:sz w:val="24"/>
          <w:szCs w:val="24"/>
        </w:rPr>
        <w:t xml:space="preserve"> a odnose se na rashode za zaposlene u iznosu od 125.100,00 kn </w:t>
      </w:r>
      <w:r w:rsidR="00284219">
        <w:rPr>
          <w:rFonts w:ascii="Times New Roman" w:hAnsi="Times New Roman" w:cs="Times New Roman"/>
          <w:color w:val="000000"/>
          <w:sz w:val="24"/>
          <w:szCs w:val="24"/>
        </w:rPr>
        <w:t>(</w:t>
      </w:r>
      <w:r w:rsidR="002B5C29">
        <w:rPr>
          <w:rFonts w:ascii="Times New Roman" w:hAnsi="Times New Roman" w:cs="Times New Roman"/>
          <w:color w:val="000000"/>
          <w:sz w:val="24"/>
          <w:szCs w:val="24"/>
        </w:rPr>
        <w:t>za zaposlene u komunalnom pogonu i Dječjem vrtiću</w:t>
      </w:r>
      <w:r w:rsidR="00284219">
        <w:rPr>
          <w:rFonts w:ascii="Times New Roman" w:hAnsi="Times New Roman" w:cs="Times New Roman"/>
          <w:color w:val="000000"/>
          <w:sz w:val="24"/>
          <w:szCs w:val="24"/>
        </w:rPr>
        <w:t>)</w:t>
      </w:r>
      <w:r w:rsidR="002B5C29">
        <w:rPr>
          <w:rFonts w:ascii="Times New Roman" w:hAnsi="Times New Roman" w:cs="Times New Roman"/>
          <w:color w:val="000000"/>
          <w:sz w:val="24"/>
          <w:szCs w:val="24"/>
        </w:rPr>
        <w:t>, naknad</w:t>
      </w:r>
      <w:r w:rsidR="00415284">
        <w:rPr>
          <w:rFonts w:ascii="Times New Roman" w:hAnsi="Times New Roman" w:cs="Times New Roman"/>
          <w:color w:val="000000"/>
          <w:sz w:val="24"/>
          <w:szCs w:val="24"/>
        </w:rPr>
        <w:t>a</w:t>
      </w:r>
      <w:r w:rsidR="002B5C29">
        <w:rPr>
          <w:rFonts w:ascii="Times New Roman" w:hAnsi="Times New Roman" w:cs="Times New Roman"/>
          <w:color w:val="000000"/>
          <w:sz w:val="24"/>
          <w:szCs w:val="24"/>
        </w:rPr>
        <w:t xml:space="preserve"> troškova za zaposlene (troškovi prijevoza na posao i s posla) smanjuj</w:t>
      </w:r>
      <w:r w:rsidR="00415284">
        <w:rPr>
          <w:rFonts w:ascii="Times New Roman" w:hAnsi="Times New Roman" w:cs="Times New Roman"/>
          <w:color w:val="000000"/>
          <w:sz w:val="24"/>
          <w:szCs w:val="24"/>
        </w:rPr>
        <w:t>e</w:t>
      </w:r>
      <w:r w:rsidR="002B5C29">
        <w:rPr>
          <w:rFonts w:ascii="Times New Roman" w:hAnsi="Times New Roman" w:cs="Times New Roman"/>
          <w:color w:val="000000"/>
          <w:sz w:val="24"/>
          <w:szCs w:val="24"/>
        </w:rPr>
        <w:t xml:space="preserve"> se</w:t>
      </w:r>
      <w:r w:rsidR="00284219">
        <w:rPr>
          <w:rFonts w:ascii="Times New Roman" w:hAnsi="Times New Roman" w:cs="Times New Roman"/>
          <w:color w:val="000000"/>
          <w:sz w:val="24"/>
          <w:szCs w:val="24"/>
        </w:rPr>
        <w:t xml:space="preserve"> </w:t>
      </w:r>
      <w:r w:rsidR="002B5C29">
        <w:rPr>
          <w:rFonts w:ascii="Times New Roman" w:hAnsi="Times New Roman" w:cs="Times New Roman"/>
          <w:color w:val="000000"/>
          <w:sz w:val="24"/>
          <w:szCs w:val="24"/>
        </w:rPr>
        <w:t>za 9.050,00 kn, smanjuje se stavka materijal za tekuće i investicijsko  održavanje, u</w:t>
      </w:r>
      <w:r w:rsidR="00284219">
        <w:rPr>
          <w:rFonts w:ascii="Times New Roman" w:hAnsi="Times New Roman" w:cs="Times New Roman"/>
          <w:color w:val="000000"/>
          <w:sz w:val="24"/>
          <w:szCs w:val="24"/>
        </w:rPr>
        <w:t>s</w:t>
      </w:r>
      <w:r w:rsidR="002B5C29">
        <w:rPr>
          <w:rFonts w:ascii="Times New Roman" w:hAnsi="Times New Roman" w:cs="Times New Roman"/>
          <w:color w:val="000000"/>
          <w:sz w:val="24"/>
          <w:szCs w:val="24"/>
        </w:rPr>
        <w:t xml:space="preserve">luge telefona, poštanske usluge. </w:t>
      </w:r>
      <w:r w:rsidR="00284219">
        <w:rPr>
          <w:rFonts w:ascii="Times New Roman" w:hAnsi="Times New Roman" w:cs="Times New Roman"/>
          <w:color w:val="000000"/>
          <w:sz w:val="24"/>
          <w:szCs w:val="24"/>
        </w:rPr>
        <w:t>S</w:t>
      </w:r>
      <w:r w:rsidR="002B5C29">
        <w:rPr>
          <w:rFonts w:ascii="Times New Roman" w:hAnsi="Times New Roman" w:cs="Times New Roman"/>
          <w:color w:val="000000"/>
          <w:sz w:val="24"/>
          <w:szCs w:val="24"/>
        </w:rPr>
        <w:t xml:space="preserve">manjuju </w:t>
      </w:r>
      <w:r w:rsidR="00284219">
        <w:rPr>
          <w:rFonts w:ascii="Times New Roman" w:hAnsi="Times New Roman" w:cs="Times New Roman"/>
          <w:color w:val="000000"/>
          <w:sz w:val="24"/>
          <w:szCs w:val="24"/>
        </w:rPr>
        <w:t xml:space="preserve">se i </w:t>
      </w:r>
      <w:r w:rsidR="002B5C29">
        <w:rPr>
          <w:rFonts w:ascii="Times New Roman" w:hAnsi="Times New Roman" w:cs="Times New Roman"/>
          <w:color w:val="000000"/>
          <w:sz w:val="24"/>
          <w:szCs w:val="24"/>
        </w:rPr>
        <w:t xml:space="preserve">naknade građanima i kućanstvima koje se odnose na stipendije studentima, koji su, nakon dobivene druge stipendije (državne i </w:t>
      </w:r>
      <w:r w:rsidR="00415284">
        <w:rPr>
          <w:rFonts w:ascii="Times New Roman" w:hAnsi="Times New Roman" w:cs="Times New Roman"/>
          <w:color w:val="000000"/>
          <w:sz w:val="24"/>
          <w:szCs w:val="24"/>
        </w:rPr>
        <w:t>dr</w:t>
      </w:r>
      <w:r w:rsidR="002B5C29">
        <w:rPr>
          <w:rFonts w:ascii="Times New Roman" w:hAnsi="Times New Roman" w:cs="Times New Roman"/>
          <w:color w:val="000000"/>
          <w:sz w:val="24"/>
          <w:szCs w:val="24"/>
        </w:rPr>
        <w:t>.) otkazali korištenje stipendije općine Gradac</w:t>
      </w:r>
      <w:r w:rsidR="00284219">
        <w:rPr>
          <w:rFonts w:ascii="Times New Roman" w:hAnsi="Times New Roman" w:cs="Times New Roman"/>
          <w:color w:val="000000"/>
          <w:sz w:val="24"/>
          <w:szCs w:val="24"/>
        </w:rPr>
        <w:t xml:space="preserve"> s čim je posebno zadovoljan jer to znači da studenti s područja općine Gradac ostvaruju odlične rezultate na svojim fakultetima i na njima, po njegovom mišljenju, počiva budućnost naše općine. </w:t>
      </w:r>
      <w:r w:rsidR="002B5C29">
        <w:rPr>
          <w:rFonts w:ascii="Times New Roman" w:hAnsi="Times New Roman" w:cs="Times New Roman"/>
          <w:color w:val="000000"/>
          <w:sz w:val="24"/>
          <w:szCs w:val="24"/>
        </w:rPr>
        <w:t>Također je i</w:t>
      </w:r>
      <w:r w:rsidR="00284219">
        <w:rPr>
          <w:rFonts w:ascii="Times New Roman" w:hAnsi="Times New Roman" w:cs="Times New Roman"/>
          <w:color w:val="000000"/>
          <w:sz w:val="24"/>
          <w:szCs w:val="24"/>
        </w:rPr>
        <w:t>s</w:t>
      </w:r>
      <w:r w:rsidR="002B5C29">
        <w:rPr>
          <w:rFonts w:ascii="Times New Roman" w:hAnsi="Times New Roman" w:cs="Times New Roman"/>
          <w:color w:val="000000"/>
          <w:sz w:val="24"/>
          <w:szCs w:val="24"/>
        </w:rPr>
        <w:t xml:space="preserve">takao da se drugim izmjenama i dopunama proračuna općine Gradac za 2018. godinu povećavaju rashodi </w:t>
      </w:r>
      <w:r w:rsidR="00384210">
        <w:rPr>
          <w:rFonts w:ascii="Times New Roman" w:hAnsi="Times New Roman" w:cs="Times New Roman"/>
          <w:color w:val="000000"/>
          <w:sz w:val="24"/>
          <w:szCs w:val="24"/>
        </w:rPr>
        <w:t xml:space="preserve">za </w:t>
      </w:r>
      <w:r w:rsidR="002B5C29">
        <w:rPr>
          <w:rFonts w:ascii="Times New Roman" w:hAnsi="Times New Roman" w:cs="Times New Roman"/>
          <w:color w:val="000000"/>
          <w:sz w:val="24"/>
          <w:szCs w:val="24"/>
        </w:rPr>
        <w:t xml:space="preserve">usluge donacije za 180.000,00 kn i to Dobrovoljnim vatrogasnim društvima. </w:t>
      </w:r>
      <w:r w:rsidR="00935F23">
        <w:rPr>
          <w:rFonts w:ascii="Times New Roman" w:hAnsi="Times New Roman" w:cs="Times New Roman"/>
          <w:color w:val="000000"/>
          <w:sz w:val="24"/>
          <w:szCs w:val="24"/>
        </w:rPr>
        <w:t xml:space="preserve">Nakon iscrpne uvodne napomene otvorena je rasprava. </w:t>
      </w:r>
    </w:p>
    <w:p w14:paraId="537CBB89" w14:textId="1B94D855" w:rsidR="0044214E" w:rsidRDefault="00935F23" w:rsidP="00935F23">
      <w:pPr>
        <w:spacing w:after="0"/>
        <w:jc w:val="both"/>
        <w:rPr>
          <w:rFonts w:ascii="Times New Roman" w:hAnsi="Times New Roman" w:cs="Times New Roman"/>
          <w:noProof/>
          <w:sz w:val="24"/>
          <w:szCs w:val="24"/>
        </w:rPr>
      </w:pPr>
      <w:r>
        <w:rPr>
          <w:rFonts w:ascii="Times New Roman" w:hAnsi="Times New Roman" w:cs="Times New Roman"/>
          <w:color w:val="000000"/>
          <w:sz w:val="24"/>
          <w:szCs w:val="24"/>
        </w:rPr>
        <w:t xml:space="preserve">Obzirom da se nitko od nazočnih vijećnika nije javio za učestvovanje u raspravi Monika Stipić je prijedlog Drugih </w:t>
      </w:r>
      <w:r w:rsidR="0044214E">
        <w:rPr>
          <w:rFonts w:ascii="Times New Roman" w:hAnsi="Times New Roman" w:cs="Times New Roman"/>
          <w:noProof/>
          <w:sz w:val="24"/>
          <w:szCs w:val="24"/>
        </w:rPr>
        <w:t>izmjena i dopuna proračuna općine Gradac za 2018. godinu i projekcija za 2019. i 20</w:t>
      </w:r>
      <w:r w:rsidR="00284219">
        <w:rPr>
          <w:rFonts w:ascii="Times New Roman" w:hAnsi="Times New Roman" w:cs="Times New Roman"/>
          <w:noProof/>
          <w:sz w:val="24"/>
          <w:szCs w:val="24"/>
        </w:rPr>
        <w:t>2</w:t>
      </w:r>
      <w:r w:rsidR="0044214E">
        <w:rPr>
          <w:rFonts w:ascii="Times New Roman" w:hAnsi="Times New Roman" w:cs="Times New Roman"/>
          <w:noProof/>
          <w:sz w:val="24"/>
          <w:szCs w:val="24"/>
        </w:rPr>
        <w:t>0. dala na donošenje i ist</w:t>
      </w:r>
      <w:r>
        <w:rPr>
          <w:rFonts w:ascii="Times New Roman" w:hAnsi="Times New Roman" w:cs="Times New Roman"/>
          <w:noProof/>
          <w:sz w:val="24"/>
          <w:szCs w:val="24"/>
        </w:rPr>
        <w:t>e</w:t>
      </w:r>
      <w:r w:rsidR="0044214E">
        <w:rPr>
          <w:rFonts w:ascii="Times New Roman" w:hAnsi="Times New Roman" w:cs="Times New Roman"/>
          <w:noProof/>
          <w:sz w:val="24"/>
          <w:szCs w:val="24"/>
        </w:rPr>
        <w:t xml:space="preserve"> </w:t>
      </w:r>
      <w:r>
        <w:rPr>
          <w:rFonts w:ascii="Times New Roman" w:hAnsi="Times New Roman" w:cs="Times New Roman"/>
          <w:noProof/>
          <w:sz w:val="24"/>
          <w:szCs w:val="24"/>
        </w:rPr>
        <w:t>su</w:t>
      </w:r>
      <w:r w:rsidR="0044214E">
        <w:rPr>
          <w:rFonts w:ascii="Times New Roman" w:hAnsi="Times New Roman" w:cs="Times New Roman"/>
          <w:noProof/>
          <w:sz w:val="24"/>
          <w:szCs w:val="24"/>
        </w:rPr>
        <w:t xml:space="preserve"> donesen</w:t>
      </w:r>
      <w:r>
        <w:rPr>
          <w:rFonts w:ascii="Times New Roman" w:hAnsi="Times New Roman" w:cs="Times New Roman"/>
          <w:noProof/>
          <w:sz w:val="24"/>
          <w:szCs w:val="24"/>
        </w:rPr>
        <w:t>e</w:t>
      </w:r>
      <w:r w:rsidR="0044214E">
        <w:rPr>
          <w:rFonts w:ascii="Times New Roman" w:hAnsi="Times New Roman" w:cs="Times New Roman"/>
          <w:noProof/>
          <w:sz w:val="24"/>
          <w:szCs w:val="24"/>
        </w:rPr>
        <w:t xml:space="preserve"> sa </w:t>
      </w:r>
      <w:bookmarkStart w:id="2" w:name="_Hlk534631474"/>
      <w:bookmarkStart w:id="3" w:name="_Hlk531934092"/>
      <w:r w:rsidR="0044214E">
        <w:rPr>
          <w:rFonts w:ascii="Times New Roman" w:hAnsi="Times New Roman" w:cs="Times New Roman"/>
          <w:noProof/>
          <w:sz w:val="24"/>
          <w:szCs w:val="24"/>
        </w:rPr>
        <w:t>10 glasova ZA, ni jednim glasom PRO</w:t>
      </w:r>
      <w:r w:rsidR="00284219">
        <w:rPr>
          <w:rFonts w:ascii="Times New Roman" w:hAnsi="Times New Roman" w:cs="Times New Roman"/>
          <w:noProof/>
          <w:sz w:val="24"/>
          <w:szCs w:val="24"/>
        </w:rPr>
        <w:t>T</w:t>
      </w:r>
      <w:r w:rsidR="0044214E">
        <w:rPr>
          <w:rFonts w:ascii="Times New Roman" w:hAnsi="Times New Roman" w:cs="Times New Roman"/>
          <w:noProof/>
          <w:sz w:val="24"/>
          <w:szCs w:val="24"/>
        </w:rPr>
        <w:t>I</w:t>
      </w:r>
      <w:r>
        <w:rPr>
          <w:rFonts w:ascii="Times New Roman" w:hAnsi="Times New Roman" w:cs="Times New Roman"/>
          <w:noProof/>
          <w:sz w:val="24"/>
          <w:szCs w:val="24"/>
        </w:rPr>
        <w:t>V</w:t>
      </w:r>
      <w:r w:rsidR="0044214E">
        <w:rPr>
          <w:rFonts w:ascii="Times New Roman" w:hAnsi="Times New Roman" w:cs="Times New Roman"/>
          <w:noProof/>
          <w:sz w:val="24"/>
          <w:szCs w:val="24"/>
        </w:rPr>
        <w:t xml:space="preserve"> i 3 SUZDRŽANA glasa (Ivan Kosović, Vedran Antunović, Branka Veža).</w:t>
      </w:r>
      <w:bookmarkEnd w:id="2"/>
    </w:p>
    <w:p w14:paraId="383C0713" w14:textId="565F56A7" w:rsidR="001C1D0D" w:rsidRDefault="001C1D0D" w:rsidP="00935F23">
      <w:pPr>
        <w:spacing w:after="0"/>
        <w:jc w:val="both"/>
        <w:rPr>
          <w:rFonts w:ascii="Times New Roman" w:hAnsi="Times New Roman" w:cs="Times New Roman"/>
          <w:noProof/>
          <w:sz w:val="24"/>
          <w:szCs w:val="24"/>
        </w:rPr>
      </w:pPr>
    </w:p>
    <w:p w14:paraId="70FC11F9" w14:textId="0627C938" w:rsidR="002A14F2" w:rsidRDefault="001C1D0D" w:rsidP="00935F23">
      <w:pPr>
        <w:spacing w:after="0"/>
        <w:jc w:val="both"/>
        <w:rPr>
          <w:rFonts w:ascii="Times New Roman" w:hAnsi="Times New Roman" w:cs="Times New Roman"/>
          <w:noProof/>
          <w:sz w:val="24"/>
          <w:szCs w:val="24"/>
        </w:rPr>
      </w:pPr>
      <w:r>
        <w:rPr>
          <w:rFonts w:ascii="Times New Roman" w:hAnsi="Times New Roman" w:cs="Times New Roman"/>
          <w:noProof/>
          <w:sz w:val="24"/>
          <w:szCs w:val="24"/>
        </w:rPr>
        <w:tab/>
      </w:r>
      <w:r w:rsidRPr="001C1D0D">
        <w:rPr>
          <w:rFonts w:ascii="Times New Roman" w:hAnsi="Times New Roman" w:cs="Times New Roman"/>
          <w:b/>
          <w:noProof/>
          <w:sz w:val="24"/>
          <w:szCs w:val="24"/>
        </w:rPr>
        <w:t xml:space="preserve">Ad.3) </w:t>
      </w:r>
      <w:r w:rsidR="002A14F2">
        <w:rPr>
          <w:rFonts w:ascii="Times New Roman" w:hAnsi="Times New Roman" w:cs="Times New Roman"/>
          <w:noProof/>
          <w:sz w:val="24"/>
          <w:szCs w:val="24"/>
        </w:rPr>
        <w:t xml:space="preserve">Uvodne napomene dala je Monika Stipić koja je između ostalog istakla da su materijali za ovu točku dnevnog reda dostavljeni vijećnicima uz poziv za sjednicu te je riječ prepustila predlagatelju </w:t>
      </w:r>
      <w:r w:rsidR="00384210">
        <w:rPr>
          <w:rFonts w:ascii="Times New Roman" w:hAnsi="Times New Roman" w:cs="Times New Roman"/>
          <w:noProof/>
          <w:sz w:val="24"/>
          <w:szCs w:val="24"/>
        </w:rPr>
        <w:t>M</w:t>
      </w:r>
      <w:r w:rsidR="002A14F2">
        <w:rPr>
          <w:rFonts w:ascii="Times New Roman" w:hAnsi="Times New Roman" w:cs="Times New Roman"/>
          <w:noProof/>
          <w:sz w:val="24"/>
          <w:szCs w:val="24"/>
        </w:rPr>
        <w:t xml:space="preserve">atku Buriću koji je objasnio da na temelju članka 28. Zakona o komunalnom gospodarstvu u vezi sa člankom 129. stavkom 1. </w:t>
      </w:r>
      <w:r w:rsidR="007A6E61">
        <w:rPr>
          <w:rFonts w:ascii="Times New Roman" w:hAnsi="Times New Roman" w:cs="Times New Roman"/>
          <w:noProof/>
          <w:sz w:val="24"/>
          <w:szCs w:val="24"/>
        </w:rPr>
        <w:t>Z</w:t>
      </w:r>
      <w:r w:rsidR="002A14F2">
        <w:rPr>
          <w:rFonts w:ascii="Times New Roman" w:hAnsi="Times New Roman" w:cs="Times New Roman"/>
          <w:noProof/>
          <w:sz w:val="24"/>
          <w:szCs w:val="24"/>
        </w:rPr>
        <w:t>akona o komunalnom gospodarstvu, te članka 21. Statuta općine Gradac Općinsko vijeće općine Gradac može donijeti Treće izmjene i dopune programa održavanja objekata i uređaja komunalne infrastrukture za 2018. godinu o čemu je više govorio u prošloj toč</w:t>
      </w:r>
      <w:r w:rsidR="007A6E61">
        <w:rPr>
          <w:rFonts w:ascii="Times New Roman" w:hAnsi="Times New Roman" w:cs="Times New Roman"/>
          <w:noProof/>
          <w:sz w:val="24"/>
          <w:szCs w:val="24"/>
        </w:rPr>
        <w:t>c</w:t>
      </w:r>
      <w:r w:rsidR="002A14F2">
        <w:rPr>
          <w:rFonts w:ascii="Times New Roman" w:hAnsi="Times New Roman" w:cs="Times New Roman"/>
          <w:noProof/>
          <w:sz w:val="24"/>
          <w:szCs w:val="24"/>
        </w:rPr>
        <w:t>i dnevnog reda.</w:t>
      </w:r>
    </w:p>
    <w:p w14:paraId="14EDD659" w14:textId="77777777" w:rsidR="002A14F2" w:rsidRDefault="002A14F2" w:rsidP="00935F23">
      <w:pPr>
        <w:spacing w:after="0"/>
        <w:jc w:val="both"/>
        <w:rPr>
          <w:rFonts w:ascii="Times New Roman" w:hAnsi="Times New Roman" w:cs="Times New Roman"/>
          <w:noProof/>
          <w:sz w:val="24"/>
          <w:szCs w:val="24"/>
        </w:rPr>
      </w:pPr>
      <w:r>
        <w:rPr>
          <w:rFonts w:ascii="Times New Roman" w:hAnsi="Times New Roman" w:cs="Times New Roman"/>
          <w:noProof/>
          <w:sz w:val="24"/>
          <w:szCs w:val="24"/>
        </w:rPr>
        <w:tab/>
        <w:t xml:space="preserve">Nakon kraće uvodne napomene otvorena je rasprava. </w:t>
      </w:r>
    </w:p>
    <w:p w14:paraId="49303077" w14:textId="54D44B67" w:rsidR="002A14F2" w:rsidRDefault="002A14F2" w:rsidP="00935F23">
      <w:pPr>
        <w:spacing w:after="0"/>
        <w:jc w:val="both"/>
        <w:rPr>
          <w:rFonts w:ascii="Times New Roman" w:hAnsi="Times New Roman" w:cs="Times New Roman"/>
          <w:noProof/>
          <w:sz w:val="24"/>
          <w:szCs w:val="24"/>
        </w:rPr>
      </w:pPr>
      <w:r>
        <w:rPr>
          <w:rFonts w:ascii="Times New Roman" w:hAnsi="Times New Roman" w:cs="Times New Roman"/>
          <w:noProof/>
          <w:sz w:val="24"/>
          <w:szCs w:val="24"/>
        </w:rPr>
        <w:tab/>
        <w:t>Obzirom da se</w:t>
      </w:r>
      <w:r w:rsidR="007A6E61">
        <w:rPr>
          <w:rFonts w:ascii="Times New Roman" w:hAnsi="Times New Roman" w:cs="Times New Roman"/>
          <w:noProof/>
          <w:sz w:val="24"/>
          <w:szCs w:val="24"/>
        </w:rPr>
        <w:t xml:space="preserve"> </w:t>
      </w:r>
      <w:r>
        <w:rPr>
          <w:rFonts w:ascii="Times New Roman" w:hAnsi="Times New Roman" w:cs="Times New Roman"/>
          <w:noProof/>
          <w:sz w:val="24"/>
          <w:szCs w:val="24"/>
        </w:rPr>
        <w:t>nitko od nazočnih vijećnika nije javio za učestvovanje u raspravi Monika Stipić je prijedlog trećih izmjena i dopuna Programa održavanja objekata i uređaja komunalne infrastrukture za 2018. godinu dala na donošenje i isti je donesen sa 10 glasova ZA, ni jednim glasom PROTIV i 3 SUZDRŽANA glasa (Ivan Kosović, Vedran Antunović, Branka Veža).</w:t>
      </w:r>
    </w:p>
    <w:p w14:paraId="32BAA5B8" w14:textId="31DF0BCB" w:rsidR="00284219" w:rsidRDefault="002A14F2" w:rsidP="00B914D5">
      <w:pPr>
        <w:pStyle w:val="StandardWeb"/>
        <w:ind w:firstLine="708"/>
      </w:pPr>
      <w:r w:rsidRPr="002A14F2">
        <w:rPr>
          <w:b/>
          <w:noProof/>
        </w:rPr>
        <w:t>Ad.4)</w:t>
      </w:r>
      <w:r w:rsidR="00B914D5">
        <w:rPr>
          <w:b/>
          <w:noProof/>
        </w:rPr>
        <w:t xml:space="preserve"> </w:t>
      </w:r>
      <w:r w:rsidR="00DB09CA">
        <w:rPr>
          <w:noProof/>
        </w:rPr>
        <w:t>M</w:t>
      </w:r>
      <w:r w:rsidR="009C5624">
        <w:rPr>
          <w:noProof/>
        </w:rPr>
        <w:t>atko Burić, općinski načelnik općine Gradac, odlučio se</w:t>
      </w:r>
      <w:r w:rsidR="00DB09CA">
        <w:rPr>
          <w:noProof/>
        </w:rPr>
        <w:t xml:space="preserve"> </w:t>
      </w:r>
      <w:r w:rsidR="009C5624">
        <w:rPr>
          <w:noProof/>
        </w:rPr>
        <w:t xml:space="preserve">za usmeno izvješće o svom radu što je bila i dosadašnja praksa bivših načelnika. Na početku izvješća osvrnuo se na veliki uspjeh koji je ostvario novoustrojeni ured za </w:t>
      </w:r>
      <w:r w:rsidR="006F245B">
        <w:rPr>
          <w:noProof/>
        </w:rPr>
        <w:t>EU</w:t>
      </w:r>
      <w:r w:rsidR="009C5624">
        <w:rPr>
          <w:noProof/>
        </w:rPr>
        <w:t xml:space="preserve"> fondove koji je do sada realizirao ili je u tijeku realizacija oko 4.500.000,00 kn bespovratnih sredstava s čim je iznimno zadovoljan i to je pokazatelj da je ustroj novog ureda i zapošljavanje nove djel</w:t>
      </w:r>
      <w:r w:rsidR="00121CD2">
        <w:rPr>
          <w:noProof/>
        </w:rPr>
        <w:t>a</w:t>
      </w:r>
      <w:r w:rsidR="009C5624">
        <w:rPr>
          <w:noProof/>
        </w:rPr>
        <w:t>tnice u općini Gradac koja se bav</w:t>
      </w:r>
      <w:r w:rsidR="00121CD2">
        <w:rPr>
          <w:noProof/>
        </w:rPr>
        <w:t>i</w:t>
      </w:r>
      <w:r w:rsidR="009C5624">
        <w:rPr>
          <w:noProof/>
        </w:rPr>
        <w:t xml:space="preserve"> </w:t>
      </w:r>
      <w:r w:rsidR="00121CD2">
        <w:rPr>
          <w:noProof/>
        </w:rPr>
        <w:t>EU</w:t>
      </w:r>
      <w:r w:rsidR="009C5624">
        <w:rPr>
          <w:noProof/>
        </w:rPr>
        <w:t xml:space="preserve"> fondovima bio pun pogodak. </w:t>
      </w:r>
      <w:r w:rsidR="000C143D">
        <w:t>Neki od projekata (koji su provedeni li će se</w:t>
      </w:r>
      <w:r w:rsidR="005A4221">
        <w:t xml:space="preserve"> </w:t>
      </w:r>
      <w:r w:rsidR="000C143D">
        <w:t>provesti) za koji</w:t>
      </w:r>
      <w:r w:rsidR="005A4221">
        <w:br/>
      </w:r>
      <w:r w:rsidR="000C143D">
        <w:t>su dobivena sredstva:- rekonstrukcija zgrade vrtića</w:t>
      </w:r>
      <w:r w:rsidR="000C143D">
        <w:br/>
        <w:t>- zamjena postojeće rasvjete led rasvjetom na području Zaostroga</w:t>
      </w:r>
      <w:r w:rsidR="000C143D">
        <w:br/>
        <w:t>- izgradnja vidikovca Brist</w:t>
      </w:r>
      <w:r w:rsidR="000C143D">
        <w:br/>
        <w:t xml:space="preserve">- uređenje plaže </w:t>
      </w:r>
      <w:proofErr w:type="spellStart"/>
      <w:r w:rsidR="000C143D">
        <w:t>Bošac</w:t>
      </w:r>
      <w:proofErr w:type="spellEnd"/>
      <w:r w:rsidR="000C143D">
        <w:t xml:space="preserve"> u Gradcu</w:t>
      </w:r>
      <w:r w:rsidR="000C143D">
        <w:br/>
        <w:t>- uređenje trga u Zaostrogu</w:t>
      </w:r>
      <w:r w:rsidR="000C143D">
        <w:br/>
        <w:t xml:space="preserve">- postavljanje širokopojasnog </w:t>
      </w:r>
      <w:proofErr w:type="spellStart"/>
      <w:r w:rsidR="000C143D">
        <w:t>wi-fi-a</w:t>
      </w:r>
      <w:proofErr w:type="spellEnd"/>
      <w:r w:rsidR="000C143D">
        <w:br/>
        <w:t>- nabava spremnika za odvojeno prikupljanje otpada</w:t>
      </w:r>
      <w:r w:rsidR="000C143D">
        <w:br/>
        <w:t xml:space="preserve">- izgradnja kupališta Lučki </w:t>
      </w:r>
      <w:proofErr w:type="spellStart"/>
      <w:r w:rsidR="000C143D">
        <w:t>brig</w:t>
      </w:r>
      <w:proofErr w:type="spellEnd"/>
      <w:r w:rsidR="000C143D">
        <w:t xml:space="preserve"> u Drveniku</w:t>
      </w:r>
      <w:r w:rsidR="000C143D">
        <w:br/>
        <w:t>- cjelodnevni rad vrtića</w:t>
      </w:r>
      <w:r w:rsidR="000C143D">
        <w:br/>
        <w:t xml:space="preserve">- donošenje strategije razvoja </w:t>
      </w:r>
      <w:r w:rsidR="005A4221">
        <w:t xml:space="preserve">koja je upravo u </w:t>
      </w:r>
      <w:proofErr w:type="spellStart"/>
      <w:r w:rsidR="005A4221">
        <w:t>tijekuNačelnik</w:t>
      </w:r>
      <w:proofErr w:type="spellEnd"/>
      <w:r w:rsidR="005A4221">
        <w:t xml:space="preserve"> nadalje dodaje da je za praktički </w:t>
      </w:r>
      <w:r w:rsidR="000C143D">
        <w:t xml:space="preserve">samo godinu dana, proračun sa </w:t>
      </w:r>
      <w:proofErr w:type="spellStart"/>
      <w:r w:rsidR="000C143D">
        <w:t>zateknutih</w:t>
      </w:r>
      <w:proofErr w:type="spellEnd"/>
      <w:r w:rsidR="000C143D">
        <w:t xml:space="preserve"> cca. 12 milijuna kuna povećan na cca. 15,5 milijuna kuna</w:t>
      </w:r>
      <w:r w:rsidR="005A4221">
        <w:t xml:space="preserve">, </w:t>
      </w:r>
      <w:r w:rsidR="000C143D">
        <w:t>za cca. 30%</w:t>
      </w:r>
      <w:r w:rsidR="005A4221">
        <w:t xml:space="preserve">, </w:t>
      </w:r>
      <w:r w:rsidR="000C143D">
        <w:t xml:space="preserve">izgrađeni su trgovi u Drveniku, Podaci i Gradcu te je u tijeku izgradnja centralnog trga u Gradcu te trga u </w:t>
      </w:r>
      <w:proofErr w:type="spellStart"/>
      <w:r w:rsidR="000C143D">
        <w:t>Zaostorgu</w:t>
      </w:r>
      <w:proofErr w:type="spellEnd"/>
      <w:r w:rsidR="005A4221">
        <w:t xml:space="preserve">, </w:t>
      </w:r>
      <w:r w:rsidR="000C143D">
        <w:t xml:space="preserve">u svakom mjestu su izgrađene nove šetnice, renovirane pojedine stare tako da je umjesto asfalta ili betona sad kocka. (Gradac - </w:t>
      </w:r>
      <w:proofErr w:type="spellStart"/>
      <w:r w:rsidR="000C143D">
        <w:t>Marco</w:t>
      </w:r>
      <w:proofErr w:type="spellEnd"/>
      <w:r w:rsidR="000C143D">
        <w:t xml:space="preserve"> Polo - Mostarci, Brist - </w:t>
      </w:r>
      <w:proofErr w:type="spellStart"/>
      <w:r w:rsidR="000C143D">
        <w:t>Litnoga</w:t>
      </w:r>
      <w:proofErr w:type="spellEnd"/>
      <w:r w:rsidR="000C143D">
        <w:t xml:space="preserve">, </w:t>
      </w:r>
      <w:proofErr w:type="spellStart"/>
      <w:r w:rsidR="000C143D">
        <w:t>Podaca</w:t>
      </w:r>
      <w:proofErr w:type="spellEnd"/>
      <w:r w:rsidR="000C143D">
        <w:t xml:space="preserve"> - Viskovića vala, Zaostrog - Delfin - porat, Drvenik - priključak). Kao i izgradnja trgova, ali i </w:t>
      </w:r>
      <w:proofErr w:type="spellStart"/>
      <w:r w:rsidR="000C143D">
        <w:t>lungomarea</w:t>
      </w:r>
      <w:proofErr w:type="spellEnd"/>
      <w:r w:rsidR="000C143D">
        <w:t xml:space="preserve"> (</w:t>
      </w:r>
      <w:proofErr w:type="spellStart"/>
      <w:r w:rsidR="000C143D">
        <w:t>Podaca</w:t>
      </w:r>
      <w:proofErr w:type="spellEnd"/>
      <w:r w:rsidR="000C143D">
        <w:t xml:space="preserve"> -</w:t>
      </w:r>
      <w:proofErr w:type="spellStart"/>
      <w:r w:rsidR="000C143D">
        <w:t>Ravanje</w:t>
      </w:r>
      <w:proofErr w:type="spellEnd"/>
      <w:r w:rsidR="000C143D">
        <w:t>, Drvenik - Gornja Vala) ovo je</w:t>
      </w:r>
      <w:r w:rsidR="005A4221">
        <w:t xml:space="preserve">, kako ističe, </w:t>
      </w:r>
      <w:r w:rsidR="000C143D">
        <w:t>bitno zbog komunalnog i turističkog uređenja općine te podizanja vrijednosti destinacije.</w:t>
      </w:r>
      <w:r w:rsidR="005A4221">
        <w:t xml:space="preserve"> I</w:t>
      </w:r>
      <w:r w:rsidR="000C143D">
        <w:t xml:space="preserve">zgrađen je svojevrsni sportski centar u Gradcu koji se sastoji od gumiranog nogometnog igrališta, gumiranog košarkaškog igrališta, </w:t>
      </w:r>
      <w:proofErr w:type="spellStart"/>
      <w:r w:rsidR="000C143D">
        <w:t>cageballa</w:t>
      </w:r>
      <w:proofErr w:type="spellEnd"/>
      <w:r w:rsidR="000C143D">
        <w:t xml:space="preserve"> s umjetnom travom te tribinama</w:t>
      </w:r>
      <w:r w:rsidR="005A4221">
        <w:t xml:space="preserve">, </w:t>
      </w:r>
      <w:r w:rsidR="000C143D">
        <w:t>u suradnji s Ministarstvom državne imovine počelo je rješavanje problem</w:t>
      </w:r>
      <w:r w:rsidR="005A4221">
        <w:t>a</w:t>
      </w:r>
      <w:r w:rsidR="000C143D">
        <w:t xml:space="preserve"> napuštenih i derutnih odmarališta koja su preko 25 godina zjapila takva. 11 odmarališta je u prosincu dato u najam na 30 godina da se aktiviraju u turističke svrhe. Od 15 </w:t>
      </w:r>
      <w:r w:rsidR="004B04A5">
        <w:t>danih</w:t>
      </w:r>
      <w:r w:rsidR="000C143D">
        <w:t xml:space="preserve"> na natječaj u Hrvatskoj čak je 11 bilo iz naše Općine zbog prikupljene dokumentacije i ukazivanja na iste.</w:t>
      </w:r>
      <w:r w:rsidR="005A4221">
        <w:t xml:space="preserve"> </w:t>
      </w:r>
      <w:r w:rsidR="000C143D">
        <w:t>Općina je u posjed dobila kompleks bivšeg odmarališta "</w:t>
      </w:r>
      <w:proofErr w:type="spellStart"/>
      <w:r w:rsidR="000C143D">
        <w:t>Kragujevčani</w:t>
      </w:r>
      <w:proofErr w:type="spellEnd"/>
      <w:r w:rsidR="000C143D">
        <w:t>", ukupno 6 zgrada te je tako riješen problem smještaja vrtića, smještaja općinskih službi, knjižnice. Već se raspisao i prvi otvoreni poziv za poduzetnike kojima se prostor davao za 1 kunu po m2, te su potpisani i prvi Ugovori za najam prostora. Uskoro slijedi i drugi poziv.</w:t>
      </w:r>
      <w:r w:rsidR="000C143D">
        <w:br/>
        <w:t>Uspostavljen je cjelodnevni rad vrtića s dodatnim programima (engleskim, sportskim i glazbenim)</w:t>
      </w:r>
      <w:r w:rsidR="005A4221">
        <w:t xml:space="preserve">. </w:t>
      </w:r>
      <w:r w:rsidR="000C143D">
        <w:t>Kroz ovaj projekt što preko ugovora o radu što preko ugovora o djelu je zaposleno 6 ljudi.</w:t>
      </w:r>
      <w:r w:rsidR="005A4221">
        <w:t xml:space="preserve"> I</w:t>
      </w:r>
      <w:r w:rsidR="000C143D">
        <w:t>ako nije izravno ulaganje</w:t>
      </w:r>
      <w:r w:rsidR="005A4221">
        <w:t xml:space="preserve"> od strane Općine</w:t>
      </w:r>
      <w:r w:rsidR="000C143D">
        <w:t xml:space="preserve">, </w:t>
      </w:r>
      <w:r w:rsidR="005A4221">
        <w:t>načelnik je ponosan</w:t>
      </w:r>
      <w:r w:rsidR="000C143D">
        <w:t xml:space="preserve"> na otvorenje hotelskog kompleksa </w:t>
      </w:r>
      <w:proofErr w:type="spellStart"/>
      <w:r w:rsidR="000C143D">
        <w:t>Morenia</w:t>
      </w:r>
      <w:proofErr w:type="spellEnd"/>
      <w:r w:rsidR="000C143D">
        <w:t xml:space="preserve">, najveću </w:t>
      </w:r>
      <w:r w:rsidR="005A4221">
        <w:t xml:space="preserve">pojedinačnu </w:t>
      </w:r>
      <w:r w:rsidR="000C143D">
        <w:t xml:space="preserve">investiciju od postanka općine (cca. 11 milijuna eura). Općina je kao partner bila uključena od samog početka projekta, te je promptno </w:t>
      </w:r>
      <w:proofErr w:type="spellStart"/>
      <w:r w:rsidR="000C143D">
        <w:t>reagirano</w:t>
      </w:r>
      <w:proofErr w:type="spellEnd"/>
      <w:r w:rsidR="000C143D">
        <w:t xml:space="preserve"> za sve dozvole, sazivana su sjednice vijeća isključivo radi </w:t>
      </w:r>
      <w:proofErr w:type="spellStart"/>
      <w:r w:rsidR="000C143D">
        <w:t>Moreni</w:t>
      </w:r>
      <w:r w:rsidR="005A4221">
        <w:t>e</w:t>
      </w:r>
      <w:proofErr w:type="spellEnd"/>
      <w:r w:rsidR="000C143D">
        <w:t xml:space="preserve"> te je rezultat zapošljavanje preko 10 ljudi na neodređeno cijele godine i cca. 70 sezonaca, novi turistički sadržaj i kvalitetni smještajni kapaciteti.</w:t>
      </w:r>
      <w:r w:rsidR="005A4221">
        <w:t xml:space="preserve"> P</w:t>
      </w:r>
      <w:r w:rsidR="000C143D">
        <w:t>očetkom 2018. dovedena je voda u jedan dio Zaostroga (</w:t>
      </w:r>
      <w:proofErr w:type="spellStart"/>
      <w:r w:rsidR="000C143D">
        <w:t>Tivić</w:t>
      </w:r>
      <w:proofErr w:type="spellEnd"/>
      <w:r w:rsidR="000C143D">
        <w:t>), dio od 10-15 kuća koji je priključen na gradski vodovod.</w:t>
      </w:r>
      <w:r w:rsidR="005A4221">
        <w:t xml:space="preserve"> O</w:t>
      </w:r>
      <w:r w:rsidR="000C143D">
        <w:t>bnovljena je donja etaža spomenika u Gradcu</w:t>
      </w:r>
      <w:r w:rsidR="005A4221">
        <w:t xml:space="preserve">, </w:t>
      </w:r>
      <w:r w:rsidR="000C143D">
        <w:t xml:space="preserve">u suradnji s TZO osnovano je turističko društvo Zaostrog zbog podizanja vrijednosti destinacije, te je reaktiviran općinski prostor, zapuštena zgrada na samom ulazu u mjesto, koja sad obnovljena predstavlja sjedište društva i </w:t>
      </w:r>
      <w:proofErr w:type="spellStart"/>
      <w:r w:rsidR="000C143D">
        <w:t>infopunkt</w:t>
      </w:r>
      <w:proofErr w:type="spellEnd"/>
      <w:r w:rsidR="000C143D">
        <w:t xml:space="preserve"> za turiste.</w:t>
      </w:r>
      <w:r w:rsidR="005A4221">
        <w:t xml:space="preserve"> U</w:t>
      </w:r>
      <w:r w:rsidR="000C143D">
        <w:t xml:space="preserve"> svim mjestima su </w:t>
      </w:r>
      <w:proofErr w:type="spellStart"/>
      <w:r w:rsidR="000C143D">
        <w:t>nadohranjivane</w:t>
      </w:r>
      <w:proofErr w:type="spellEnd"/>
      <w:r w:rsidR="000C143D">
        <w:t xml:space="preserve"> i popravljanje plaže, a ističe se posebno </w:t>
      </w:r>
      <w:proofErr w:type="spellStart"/>
      <w:r w:rsidR="000C143D">
        <w:t>Podaca</w:t>
      </w:r>
      <w:proofErr w:type="spellEnd"/>
      <w:r w:rsidR="000C143D">
        <w:t xml:space="preserve"> s izgradnjom 2 nova zaštitna pera</w:t>
      </w:r>
      <w:r w:rsidR="005A4221">
        <w:t xml:space="preserve">, </w:t>
      </w:r>
      <w:r w:rsidR="000C143D">
        <w:t xml:space="preserve">pokrenut je i pilot projekt odvojenog prikupljanja otpada u Drveniku na način da je Općina osigurala svakom domaćinstvu dvije posude, a maknuti su kontejneri iz cijelog mjesta. </w:t>
      </w:r>
      <w:r w:rsidR="005A4221">
        <w:br/>
      </w:r>
      <w:r w:rsidR="004B04A5">
        <w:t>P</w:t>
      </w:r>
      <w:r w:rsidR="000C143D">
        <w:t>reko 50 novih stupova vanjske rasvjete je postavljeno,</w:t>
      </w:r>
      <w:r w:rsidR="004B04A5">
        <w:t xml:space="preserve"> </w:t>
      </w:r>
      <w:r w:rsidR="000C143D">
        <w:t>a u dijelu Gradca i Zaostroga je zamijenjena postojeća rasvjeta s novom led tehnologijom (cca. 150 stupova)</w:t>
      </w:r>
      <w:r w:rsidR="004B04A5">
        <w:t xml:space="preserve">, </w:t>
      </w:r>
      <w:r w:rsidR="000C143D">
        <w:t xml:space="preserve">opremljeni su informatički kabineti u školama u Gradcu i Drveniku te su provođeni programi potpore djeci, </w:t>
      </w:r>
      <w:proofErr w:type="spellStart"/>
      <w:r w:rsidR="000C143D">
        <w:t>prvašićima</w:t>
      </w:r>
      <w:proofErr w:type="spellEnd"/>
      <w:r w:rsidR="000C143D">
        <w:t xml:space="preserve"> kroz darovanje elektroničkih tableta, a maturantima kroz poklon bonove za odjeću na maturalnoj večeri.</w:t>
      </w:r>
      <w:r w:rsidR="004B04A5">
        <w:t xml:space="preserve"> I</w:t>
      </w:r>
      <w:r w:rsidR="000C143D">
        <w:t>zvršeno je snimanje svih objekata radi evidencije i općinske baze podataka</w:t>
      </w:r>
      <w:r w:rsidR="004B04A5">
        <w:t xml:space="preserve">, </w:t>
      </w:r>
      <w:r w:rsidR="000C143D">
        <w:t>ustrojilo se</w:t>
      </w:r>
      <w:r w:rsidR="004B04A5">
        <w:t xml:space="preserve"> i</w:t>
      </w:r>
      <w:r w:rsidR="000C143D">
        <w:t xml:space="preserve"> prometno redarstvo koje je počelo raditi u ljeto 2018.</w:t>
      </w:r>
      <w:r w:rsidR="004B04A5">
        <w:t xml:space="preserve">, a </w:t>
      </w:r>
      <w:r w:rsidR="000C143D">
        <w:t>u tijeku je sveobuhvatan proces knjiženja čestica na Općinu, radilo se na tom tokom cijele 2018. - preduvjet za apliciranje na veće projekte.</w:t>
      </w:r>
      <w:r w:rsidR="004B04A5">
        <w:t xml:space="preserve"> Za kraj se načelnik </w:t>
      </w:r>
      <w:r w:rsidR="004B04A5">
        <w:rPr>
          <w:noProof/>
        </w:rPr>
        <w:t>o</w:t>
      </w:r>
      <w:r w:rsidR="00DB09CA">
        <w:rPr>
          <w:noProof/>
        </w:rPr>
        <w:t>svrnuo se na odlične turističke rezultate istakavši da je na našem području ostvareno preko 1.500.000 noćenja, te je za očekivati još bolje stanje u idućoj sezoni s čim je završio današnje izvješće o svom radu.Otvorena je rasprava u kojoj je Vedran Antunović pitao tko će izrađivati strategiju razvoja općine Gradac i tko će u istoj učestvovati?</w:t>
      </w:r>
      <w:r w:rsidR="00121CD2">
        <w:rPr>
          <w:noProof/>
        </w:rPr>
        <w:t xml:space="preserve"> </w:t>
      </w:r>
      <w:r w:rsidR="00DB09CA">
        <w:rPr>
          <w:noProof/>
        </w:rPr>
        <w:t xml:space="preserve">Matko Burić je odgovorio da je izrađivač firma Aktiva Brač iz Supetra koji su istu radili za </w:t>
      </w:r>
      <w:r w:rsidR="00121CD2">
        <w:rPr>
          <w:noProof/>
        </w:rPr>
        <w:t>nekoliko</w:t>
      </w:r>
      <w:r w:rsidR="00DB09CA">
        <w:rPr>
          <w:noProof/>
        </w:rPr>
        <w:t xml:space="preserve"> </w:t>
      </w:r>
      <w:r w:rsidR="004B04A5">
        <w:rPr>
          <w:noProof/>
        </w:rPr>
        <w:t>općina i gradova</w:t>
      </w:r>
      <w:r w:rsidR="00DB09CA">
        <w:rPr>
          <w:noProof/>
        </w:rPr>
        <w:t xml:space="preserve"> na Braču i imaju iskustvo u tom poslu, a učesnici će biti  svi stanovnici naše općine koji će biti pozvani da ispune ankete, te će se na tu temu održati zborovi građana i radne skupine kao i široka rasprava u </w:t>
      </w:r>
      <w:r w:rsidR="004B04A5">
        <w:rPr>
          <w:noProof/>
        </w:rPr>
        <w:t>početkom</w:t>
      </w:r>
      <w:r w:rsidR="00DB09CA">
        <w:rPr>
          <w:noProof/>
        </w:rPr>
        <w:t xml:space="preserve"> 2019. godine s čim </w:t>
      </w:r>
      <w:r w:rsidR="00121CD2">
        <w:rPr>
          <w:noProof/>
        </w:rPr>
        <w:t>je</w:t>
      </w:r>
      <w:r w:rsidR="00DB09CA">
        <w:rPr>
          <w:noProof/>
        </w:rPr>
        <w:t xml:space="preserve"> završena ova točka dnevnog reda.</w:t>
      </w:r>
    </w:p>
    <w:p w14:paraId="5219516E" w14:textId="1B8FDAF3" w:rsidR="00284219" w:rsidRDefault="00284219" w:rsidP="005A4221">
      <w:pPr>
        <w:spacing w:after="0"/>
        <w:jc w:val="both"/>
        <w:rPr>
          <w:rFonts w:ascii="Times New Roman" w:hAnsi="Times New Roman" w:cs="Times New Roman"/>
          <w:noProof/>
          <w:sz w:val="24"/>
          <w:szCs w:val="24"/>
        </w:rPr>
      </w:pPr>
      <w:r>
        <w:rPr>
          <w:rFonts w:ascii="Times New Roman" w:hAnsi="Times New Roman" w:cs="Times New Roman"/>
          <w:noProof/>
          <w:sz w:val="24"/>
          <w:szCs w:val="24"/>
        </w:rPr>
        <w:tab/>
      </w:r>
      <w:r w:rsidRPr="00284219">
        <w:rPr>
          <w:rFonts w:ascii="Times New Roman" w:hAnsi="Times New Roman" w:cs="Times New Roman"/>
          <w:b/>
          <w:noProof/>
          <w:sz w:val="24"/>
          <w:szCs w:val="24"/>
        </w:rPr>
        <w:t xml:space="preserve">Ad.5) </w:t>
      </w:r>
      <w:r w:rsidR="009F5BAB">
        <w:rPr>
          <w:rFonts w:ascii="Times New Roman" w:hAnsi="Times New Roman" w:cs="Times New Roman"/>
          <w:noProof/>
          <w:sz w:val="24"/>
          <w:szCs w:val="24"/>
        </w:rPr>
        <w:t>Uvodne napomene dala je Monika Stipić istakavši da su materijali za ovu točku dnevnog reda dostavljeni vijećnicima uz poziv za sjednicu, te je riječ prepustila predlagatelju Matku Buriću koji je</w:t>
      </w:r>
      <w:r w:rsidR="001C6F69" w:rsidRPr="001C6F69">
        <w:rPr>
          <w:rFonts w:ascii="Times New Roman" w:hAnsi="Times New Roman" w:cs="Times New Roman"/>
          <w:noProof/>
          <w:sz w:val="24"/>
          <w:szCs w:val="24"/>
        </w:rPr>
        <w:t xml:space="preserve"> </w:t>
      </w:r>
      <w:r w:rsidR="001C6F69">
        <w:rPr>
          <w:rFonts w:ascii="Times New Roman" w:hAnsi="Times New Roman" w:cs="Times New Roman"/>
          <w:noProof/>
          <w:sz w:val="24"/>
          <w:szCs w:val="24"/>
        </w:rPr>
        <w:t xml:space="preserve">istakao da na temelju odredbi </w:t>
      </w:r>
      <w:r w:rsidR="001C6F69" w:rsidRPr="005E7E21">
        <w:rPr>
          <w:rFonts w:ascii="Times New Roman" w:hAnsi="Times New Roman" w:cs="Times New Roman"/>
          <w:color w:val="000000"/>
          <w:sz w:val="24"/>
          <w:szCs w:val="24"/>
        </w:rPr>
        <w:t>članka</w:t>
      </w:r>
      <w:r w:rsidR="001C6F69">
        <w:rPr>
          <w:rFonts w:ascii="Times New Roman" w:hAnsi="Times New Roman" w:cs="Times New Roman"/>
          <w:color w:val="000000"/>
          <w:sz w:val="24"/>
          <w:szCs w:val="24"/>
        </w:rPr>
        <w:t xml:space="preserve"> 39. Zakona o proračunu („Narodne novine“ broj 87/08, 136/12, 15/15) i članka 40. Statuta općine Gradac općinski načelnik podnosi Općinskom vijeću na donošenje</w:t>
      </w:r>
      <w:r w:rsidR="001C6F69">
        <w:rPr>
          <w:rFonts w:ascii="Times New Roman" w:hAnsi="Times New Roman" w:cs="Times New Roman"/>
          <w:noProof/>
          <w:sz w:val="24"/>
          <w:szCs w:val="24"/>
        </w:rPr>
        <w:t xml:space="preserve"> prijedlog proračuna općine Gradac za 2019. godinu i projekcije za 2020. i 2021. godinu, te se uz isti donosi i  Odluka o izvršavanju proračuna za 2019. godinu. Proračunom općine Gradac za 2019. godinu planiraju se prihodi i primici u ukupnom iznosu od  18.261.000,00 kn što predstavlja povećanje za 8,69% u odnosu na rebalans za 2018. godinu, a čine ih prihodi i primici općine Gradac u iznosu od 18.050.200,00 kn, vlasiti prihodi Dječjeg vrtića u iznosu od 180.000,00 kn</w:t>
      </w:r>
      <w:r w:rsidR="00233291">
        <w:rPr>
          <w:rFonts w:ascii="Times New Roman" w:hAnsi="Times New Roman" w:cs="Times New Roman"/>
          <w:noProof/>
          <w:sz w:val="24"/>
          <w:szCs w:val="24"/>
        </w:rPr>
        <w:t>,</w:t>
      </w:r>
      <w:r w:rsidR="001C6F69">
        <w:rPr>
          <w:rFonts w:ascii="Times New Roman" w:hAnsi="Times New Roman" w:cs="Times New Roman"/>
          <w:noProof/>
          <w:sz w:val="24"/>
          <w:szCs w:val="24"/>
        </w:rPr>
        <w:t xml:space="preserve"> te vlastiti prihodi i pomoći Knjižnice u iznosu od 30.800,00 kn. Na</w:t>
      </w:r>
      <w:r w:rsidR="00233291">
        <w:rPr>
          <w:rFonts w:ascii="Times New Roman" w:hAnsi="Times New Roman" w:cs="Times New Roman"/>
          <w:noProof/>
          <w:sz w:val="24"/>
          <w:szCs w:val="24"/>
        </w:rPr>
        <w:t>j</w:t>
      </w:r>
      <w:r w:rsidR="001C6F69">
        <w:rPr>
          <w:rFonts w:ascii="Times New Roman" w:hAnsi="Times New Roman" w:cs="Times New Roman"/>
          <w:noProof/>
          <w:sz w:val="24"/>
          <w:szCs w:val="24"/>
        </w:rPr>
        <w:t>značajniji izvor prihoda su prihodi od poreza koji  čine 47% ukupnih prihoda i planiraju se</w:t>
      </w:r>
      <w:r w:rsidR="00233291">
        <w:rPr>
          <w:rFonts w:ascii="Times New Roman" w:hAnsi="Times New Roman" w:cs="Times New Roman"/>
          <w:noProof/>
          <w:sz w:val="24"/>
          <w:szCs w:val="24"/>
        </w:rPr>
        <w:t xml:space="preserve"> </w:t>
      </w:r>
      <w:r w:rsidR="001C6F69">
        <w:rPr>
          <w:rFonts w:ascii="Times New Roman" w:hAnsi="Times New Roman" w:cs="Times New Roman"/>
          <w:noProof/>
          <w:sz w:val="24"/>
          <w:szCs w:val="24"/>
        </w:rPr>
        <w:t>u iznosu od 8.581.000,00 kn, a čine ih porez na dohodak, porez na imovinu (porez na kuće za odmor, porez na korištenje javnih površina, porez na promet nekretnina), porez na robe i u</w:t>
      </w:r>
      <w:r w:rsidR="00233291">
        <w:rPr>
          <w:rFonts w:ascii="Times New Roman" w:hAnsi="Times New Roman" w:cs="Times New Roman"/>
          <w:noProof/>
          <w:sz w:val="24"/>
          <w:szCs w:val="24"/>
        </w:rPr>
        <w:t>s</w:t>
      </w:r>
      <w:r w:rsidR="001C6F69">
        <w:rPr>
          <w:rFonts w:ascii="Times New Roman" w:hAnsi="Times New Roman" w:cs="Times New Roman"/>
          <w:noProof/>
          <w:sz w:val="24"/>
          <w:szCs w:val="24"/>
        </w:rPr>
        <w:t>luge</w:t>
      </w:r>
      <w:r w:rsidR="000E4211">
        <w:rPr>
          <w:rFonts w:ascii="Times New Roman" w:hAnsi="Times New Roman" w:cs="Times New Roman"/>
          <w:noProof/>
          <w:sz w:val="24"/>
          <w:szCs w:val="24"/>
        </w:rPr>
        <w:t>. Ostali izvori prihoda su pomoći od subjekata  unutar općeg proračuna, prihodi od imovine, prihodi od upravnih i administrativnih pristojbi koji su drugi značajan prihod općine sa učešćem od 30 % u ukupnim prihodima, a čine ih boravišna pristojba, komunalni doprinos, komunalna naknada, grobna naknada, vodni doprinos, lučka pristojba i dr., te prihodi od napalte kazni. Rashodi i izdaci planirani su u ukupnom  iznosu od 18.261.000,00 kn i uravnoteženi su  sa ukupnim  prihodima i primicima.</w:t>
      </w:r>
    </w:p>
    <w:p w14:paraId="73336B35" w14:textId="382E5DF6" w:rsidR="00BB249B" w:rsidRDefault="000E4211" w:rsidP="005A4221">
      <w:pPr>
        <w:spacing w:after="0"/>
        <w:jc w:val="both"/>
        <w:rPr>
          <w:rFonts w:ascii="Times New Roman" w:hAnsi="Times New Roman" w:cs="Times New Roman"/>
          <w:noProof/>
          <w:sz w:val="24"/>
          <w:szCs w:val="24"/>
        </w:rPr>
      </w:pPr>
      <w:r>
        <w:rPr>
          <w:rFonts w:ascii="Times New Roman" w:hAnsi="Times New Roman" w:cs="Times New Roman"/>
          <w:noProof/>
          <w:sz w:val="24"/>
          <w:szCs w:val="24"/>
        </w:rPr>
        <w:t>Nakon opširnije uvodne napomene otvorena je rasprava u kojoj je Ivan Kosović</w:t>
      </w:r>
      <w:r w:rsidR="00233291">
        <w:rPr>
          <w:rFonts w:ascii="Times New Roman" w:hAnsi="Times New Roman" w:cs="Times New Roman"/>
          <w:noProof/>
          <w:sz w:val="24"/>
          <w:szCs w:val="24"/>
        </w:rPr>
        <w:t xml:space="preserve"> </w:t>
      </w:r>
      <w:r>
        <w:rPr>
          <w:rFonts w:ascii="Times New Roman" w:hAnsi="Times New Roman" w:cs="Times New Roman"/>
          <w:noProof/>
          <w:sz w:val="24"/>
          <w:szCs w:val="24"/>
        </w:rPr>
        <w:t>izrazio svoje zadovoljstvo poveća</w:t>
      </w:r>
      <w:r w:rsidR="00DD2840">
        <w:rPr>
          <w:rFonts w:ascii="Times New Roman" w:hAnsi="Times New Roman" w:cs="Times New Roman"/>
          <w:noProof/>
          <w:sz w:val="24"/>
          <w:szCs w:val="24"/>
        </w:rPr>
        <w:t>njem</w:t>
      </w:r>
      <w:r>
        <w:rPr>
          <w:rFonts w:ascii="Times New Roman" w:hAnsi="Times New Roman" w:cs="Times New Roman"/>
          <w:noProof/>
          <w:sz w:val="24"/>
          <w:szCs w:val="24"/>
        </w:rPr>
        <w:t xml:space="preserve"> prihod</w:t>
      </w:r>
      <w:r w:rsidR="00DD2840">
        <w:rPr>
          <w:rFonts w:ascii="Times New Roman" w:hAnsi="Times New Roman" w:cs="Times New Roman"/>
          <w:noProof/>
          <w:sz w:val="24"/>
          <w:szCs w:val="24"/>
        </w:rPr>
        <w:t>a</w:t>
      </w:r>
      <w:r w:rsidR="00D0428B">
        <w:rPr>
          <w:rFonts w:ascii="Times New Roman" w:hAnsi="Times New Roman" w:cs="Times New Roman"/>
          <w:noProof/>
          <w:sz w:val="24"/>
          <w:szCs w:val="24"/>
        </w:rPr>
        <w:t xml:space="preserve"> na koje nema primjedbi</w:t>
      </w:r>
      <w:r w:rsidR="00DD2840">
        <w:rPr>
          <w:rFonts w:ascii="Times New Roman" w:hAnsi="Times New Roman" w:cs="Times New Roman"/>
          <w:noProof/>
          <w:sz w:val="24"/>
          <w:szCs w:val="24"/>
        </w:rPr>
        <w:t>, ali je istakao</w:t>
      </w:r>
      <w:r w:rsidR="00D0428B">
        <w:rPr>
          <w:rFonts w:ascii="Times New Roman" w:hAnsi="Times New Roman" w:cs="Times New Roman"/>
          <w:noProof/>
          <w:sz w:val="24"/>
          <w:szCs w:val="24"/>
        </w:rPr>
        <w:t xml:space="preserve"> da je do povećanja došlo </w:t>
      </w:r>
      <w:r>
        <w:rPr>
          <w:rFonts w:ascii="Times New Roman" w:hAnsi="Times New Roman" w:cs="Times New Roman"/>
          <w:noProof/>
          <w:sz w:val="24"/>
          <w:szCs w:val="24"/>
        </w:rPr>
        <w:t>poveća</w:t>
      </w:r>
      <w:r w:rsidR="00D0428B">
        <w:rPr>
          <w:rFonts w:ascii="Times New Roman" w:hAnsi="Times New Roman" w:cs="Times New Roman"/>
          <w:noProof/>
          <w:sz w:val="24"/>
          <w:szCs w:val="24"/>
        </w:rPr>
        <w:t>njem</w:t>
      </w:r>
      <w:r>
        <w:rPr>
          <w:rFonts w:ascii="Times New Roman" w:hAnsi="Times New Roman" w:cs="Times New Roman"/>
          <w:noProof/>
          <w:sz w:val="24"/>
          <w:szCs w:val="24"/>
        </w:rPr>
        <w:t xml:space="preserve"> namet</w:t>
      </w:r>
      <w:r w:rsidR="00D0428B">
        <w:rPr>
          <w:rFonts w:ascii="Times New Roman" w:hAnsi="Times New Roman" w:cs="Times New Roman"/>
          <w:noProof/>
          <w:sz w:val="24"/>
          <w:szCs w:val="24"/>
        </w:rPr>
        <w:t>a</w:t>
      </w:r>
      <w:r>
        <w:rPr>
          <w:rFonts w:ascii="Times New Roman" w:hAnsi="Times New Roman" w:cs="Times New Roman"/>
          <w:noProof/>
          <w:sz w:val="24"/>
          <w:szCs w:val="24"/>
        </w:rPr>
        <w:t xml:space="preserve"> naš</w:t>
      </w:r>
      <w:r w:rsidR="00D0428B">
        <w:rPr>
          <w:rFonts w:ascii="Times New Roman" w:hAnsi="Times New Roman" w:cs="Times New Roman"/>
          <w:noProof/>
          <w:sz w:val="24"/>
          <w:szCs w:val="24"/>
        </w:rPr>
        <w:t>im</w:t>
      </w:r>
      <w:r>
        <w:rPr>
          <w:rFonts w:ascii="Times New Roman" w:hAnsi="Times New Roman" w:cs="Times New Roman"/>
          <w:noProof/>
          <w:sz w:val="24"/>
          <w:szCs w:val="24"/>
        </w:rPr>
        <w:t xml:space="preserve"> građan</w:t>
      </w:r>
      <w:r w:rsidR="00D0428B">
        <w:rPr>
          <w:rFonts w:ascii="Times New Roman" w:hAnsi="Times New Roman" w:cs="Times New Roman"/>
          <w:noProof/>
          <w:sz w:val="24"/>
          <w:szCs w:val="24"/>
        </w:rPr>
        <w:t>ima</w:t>
      </w:r>
      <w:r>
        <w:rPr>
          <w:rFonts w:ascii="Times New Roman" w:hAnsi="Times New Roman" w:cs="Times New Roman"/>
          <w:noProof/>
          <w:sz w:val="24"/>
          <w:szCs w:val="24"/>
        </w:rPr>
        <w:t xml:space="preserve"> kao što su </w:t>
      </w:r>
      <w:r w:rsidR="00D0428B">
        <w:rPr>
          <w:rFonts w:ascii="Times New Roman" w:hAnsi="Times New Roman" w:cs="Times New Roman"/>
          <w:noProof/>
          <w:sz w:val="24"/>
          <w:szCs w:val="24"/>
        </w:rPr>
        <w:t>komunalna naknada i porezi na korištenje javnih površina, te se osvrnuo na rashode izrazivši svoje nezadovoljstvo što je, po njegovom mišljenju, Podaca zakinuta kao i prošle godine</w:t>
      </w:r>
      <w:r w:rsidR="007F5EFE">
        <w:rPr>
          <w:rFonts w:ascii="Times New Roman" w:hAnsi="Times New Roman" w:cs="Times New Roman"/>
          <w:noProof/>
          <w:sz w:val="24"/>
          <w:szCs w:val="24"/>
        </w:rPr>
        <w:t>. Pozdravlja sve planirane radove na području naše općine ističući kako nemaju svi istu viziju</w:t>
      </w:r>
      <w:r w:rsidR="00233291">
        <w:rPr>
          <w:rFonts w:ascii="Times New Roman" w:hAnsi="Times New Roman" w:cs="Times New Roman"/>
          <w:noProof/>
          <w:sz w:val="24"/>
          <w:szCs w:val="24"/>
        </w:rPr>
        <w:t xml:space="preserve"> što treba raditi a što ne</w:t>
      </w:r>
      <w:r w:rsidR="007F5EFE">
        <w:rPr>
          <w:rFonts w:ascii="Times New Roman" w:hAnsi="Times New Roman" w:cs="Times New Roman"/>
          <w:noProof/>
          <w:sz w:val="24"/>
          <w:szCs w:val="24"/>
        </w:rPr>
        <w:t>, ali ga smeta neravnomjerna raspodjela sredstava po mjestima jer će mjesta koja dobiju najmanje sredstava drugi put za redom, kao što je Podaca, stagnirati u razvoju u odnosu na druga mjesta naše općine</w:t>
      </w:r>
      <w:r w:rsidR="00DD2840">
        <w:rPr>
          <w:rFonts w:ascii="Times New Roman" w:hAnsi="Times New Roman" w:cs="Times New Roman"/>
          <w:noProof/>
          <w:sz w:val="24"/>
          <w:szCs w:val="24"/>
        </w:rPr>
        <w:t xml:space="preserve">, te je </w:t>
      </w:r>
      <w:r w:rsidR="007F5EFE">
        <w:rPr>
          <w:rFonts w:ascii="Times New Roman" w:hAnsi="Times New Roman" w:cs="Times New Roman"/>
          <w:noProof/>
          <w:sz w:val="24"/>
          <w:szCs w:val="24"/>
        </w:rPr>
        <w:t xml:space="preserve"> upoz</w:t>
      </w:r>
      <w:r w:rsidR="00DD2840">
        <w:rPr>
          <w:rFonts w:ascii="Times New Roman" w:hAnsi="Times New Roman" w:cs="Times New Roman"/>
          <w:noProof/>
          <w:sz w:val="24"/>
          <w:szCs w:val="24"/>
        </w:rPr>
        <w:t xml:space="preserve">orio </w:t>
      </w:r>
      <w:r w:rsidR="007F5EFE">
        <w:rPr>
          <w:rFonts w:ascii="Times New Roman" w:hAnsi="Times New Roman" w:cs="Times New Roman"/>
          <w:noProof/>
          <w:sz w:val="24"/>
          <w:szCs w:val="24"/>
        </w:rPr>
        <w:t>da to ne bi trebala biti praksa i za ubuduće. Posebno j</w:t>
      </w:r>
      <w:r w:rsidR="00233291">
        <w:rPr>
          <w:rFonts w:ascii="Times New Roman" w:hAnsi="Times New Roman" w:cs="Times New Roman"/>
          <w:noProof/>
          <w:sz w:val="24"/>
          <w:szCs w:val="24"/>
        </w:rPr>
        <w:t>e</w:t>
      </w:r>
      <w:r w:rsidR="007F5EFE">
        <w:rPr>
          <w:rFonts w:ascii="Times New Roman" w:hAnsi="Times New Roman" w:cs="Times New Roman"/>
          <w:noProof/>
          <w:sz w:val="24"/>
          <w:szCs w:val="24"/>
        </w:rPr>
        <w:t xml:space="preserve"> istakao da sva mjesta trebaju prilikom raspodijele sredstava biti ravnopravno zastupljena, smatra da se raspodjela ne može vršiti na temelju uprihodovanih sredstava po mjestima, a i ako je tako</w:t>
      </w:r>
      <w:r w:rsidR="00233291">
        <w:rPr>
          <w:rFonts w:ascii="Times New Roman" w:hAnsi="Times New Roman" w:cs="Times New Roman"/>
          <w:noProof/>
          <w:sz w:val="24"/>
          <w:szCs w:val="24"/>
        </w:rPr>
        <w:t>,</w:t>
      </w:r>
      <w:r w:rsidR="007F5EFE">
        <w:rPr>
          <w:rFonts w:ascii="Times New Roman" w:hAnsi="Times New Roman" w:cs="Times New Roman"/>
          <w:noProof/>
          <w:sz w:val="24"/>
          <w:szCs w:val="24"/>
        </w:rPr>
        <w:t xml:space="preserve"> smatra da sam Gradac ne može uprihodovati šest puta više sredstava od Podace. Osvrnuo se i na planirana sredstva za adaptaciju jedne od zgrada u bivšem odmaralištu Kragujevčani u Gradcu u koju će preseliti općinske službe ističući da je trošenje novaca za tu namjenu nepotrebno, </w:t>
      </w:r>
      <w:r w:rsidR="00D61EBE">
        <w:rPr>
          <w:rFonts w:ascii="Times New Roman" w:hAnsi="Times New Roman" w:cs="Times New Roman"/>
          <w:noProof/>
          <w:sz w:val="24"/>
          <w:szCs w:val="24"/>
        </w:rPr>
        <w:t xml:space="preserve">posebno jer ima saznanja da općinske službe ne trebaju napuštati zgradu, </w:t>
      </w:r>
      <w:r w:rsidR="007F5EFE">
        <w:rPr>
          <w:rFonts w:ascii="Times New Roman" w:hAnsi="Times New Roman" w:cs="Times New Roman"/>
          <w:noProof/>
          <w:sz w:val="24"/>
          <w:szCs w:val="24"/>
        </w:rPr>
        <w:t>sadašnja zgrada općine je na odličnoj poziciji</w:t>
      </w:r>
      <w:r w:rsidR="00D61EBE">
        <w:rPr>
          <w:rFonts w:ascii="Times New Roman" w:hAnsi="Times New Roman" w:cs="Times New Roman"/>
          <w:noProof/>
          <w:sz w:val="24"/>
          <w:szCs w:val="24"/>
        </w:rPr>
        <w:t xml:space="preserve">, </w:t>
      </w:r>
      <w:r w:rsidR="007F5EFE">
        <w:rPr>
          <w:rFonts w:ascii="Times New Roman" w:hAnsi="Times New Roman" w:cs="Times New Roman"/>
          <w:noProof/>
          <w:sz w:val="24"/>
          <w:szCs w:val="24"/>
        </w:rPr>
        <w:t xml:space="preserve">a to što </w:t>
      </w:r>
      <w:r w:rsidR="00DD2840">
        <w:rPr>
          <w:rFonts w:ascii="Times New Roman" w:hAnsi="Times New Roman" w:cs="Times New Roman"/>
          <w:noProof/>
          <w:sz w:val="24"/>
          <w:szCs w:val="24"/>
        </w:rPr>
        <w:t xml:space="preserve">zgrada ne posjeduje </w:t>
      </w:r>
      <w:r w:rsidR="007F5EFE">
        <w:rPr>
          <w:rFonts w:ascii="Times New Roman" w:hAnsi="Times New Roman" w:cs="Times New Roman"/>
          <w:noProof/>
          <w:sz w:val="24"/>
          <w:szCs w:val="24"/>
        </w:rPr>
        <w:t>veći broj parkirnih mjesta</w:t>
      </w:r>
      <w:r w:rsidR="00DD2840">
        <w:rPr>
          <w:rFonts w:ascii="Times New Roman" w:hAnsi="Times New Roman" w:cs="Times New Roman"/>
          <w:noProof/>
          <w:sz w:val="24"/>
          <w:szCs w:val="24"/>
        </w:rPr>
        <w:t>,</w:t>
      </w:r>
      <w:r w:rsidR="007F5EFE">
        <w:rPr>
          <w:rFonts w:ascii="Times New Roman" w:hAnsi="Times New Roman" w:cs="Times New Roman"/>
          <w:noProof/>
          <w:sz w:val="24"/>
          <w:szCs w:val="24"/>
        </w:rPr>
        <w:t xml:space="preserve"> </w:t>
      </w:r>
      <w:r w:rsidR="00D61EBE">
        <w:rPr>
          <w:rFonts w:ascii="Times New Roman" w:hAnsi="Times New Roman" w:cs="Times New Roman"/>
          <w:noProof/>
          <w:sz w:val="24"/>
          <w:szCs w:val="24"/>
        </w:rPr>
        <w:t>što je načelnik istakao u svom izvješću o radu</w:t>
      </w:r>
      <w:r w:rsidR="002D34E1">
        <w:rPr>
          <w:rFonts w:ascii="Times New Roman" w:hAnsi="Times New Roman" w:cs="Times New Roman"/>
          <w:noProof/>
          <w:sz w:val="24"/>
          <w:szCs w:val="24"/>
        </w:rPr>
        <w:t>,</w:t>
      </w:r>
      <w:r w:rsidR="00D61EBE">
        <w:rPr>
          <w:rFonts w:ascii="Times New Roman" w:hAnsi="Times New Roman" w:cs="Times New Roman"/>
          <w:noProof/>
          <w:sz w:val="24"/>
          <w:szCs w:val="24"/>
        </w:rPr>
        <w:t xml:space="preserve"> </w:t>
      </w:r>
      <w:r w:rsidR="007F5EFE">
        <w:rPr>
          <w:rFonts w:ascii="Times New Roman" w:hAnsi="Times New Roman" w:cs="Times New Roman"/>
          <w:noProof/>
          <w:sz w:val="24"/>
          <w:szCs w:val="24"/>
        </w:rPr>
        <w:t>ne smatra nikakvim problemom. Smeta ga činjenica da se sadašnja zgrada općine treba vratiti Državi koja će je iznajmiti za hotelsku djelatnost posebno ističući da j</w:t>
      </w:r>
      <w:r w:rsidR="00D61EBE">
        <w:rPr>
          <w:rFonts w:ascii="Times New Roman" w:hAnsi="Times New Roman" w:cs="Times New Roman"/>
          <w:noProof/>
          <w:sz w:val="24"/>
          <w:szCs w:val="24"/>
        </w:rPr>
        <w:t>e</w:t>
      </w:r>
      <w:r w:rsidR="007F5EFE">
        <w:rPr>
          <w:rFonts w:ascii="Times New Roman" w:hAnsi="Times New Roman" w:cs="Times New Roman"/>
          <w:noProof/>
          <w:sz w:val="24"/>
          <w:szCs w:val="24"/>
        </w:rPr>
        <w:t xml:space="preserve"> sadašnja zgrada prostornim planom određena za društvenu, a ne turističku djelatnost, istim planom je </w:t>
      </w:r>
      <w:r w:rsidR="00D61EBE">
        <w:rPr>
          <w:rFonts w:ascii="Times New Roman" w:hAnsi="Times New Roman" w:cs="Times New Roman"/>
          <w:noProof/>
          <w:sz w:val="24"/>
          <w:szCs w:val="24"/>
        </w:rPr>
        <w:t xml:space="preserve">i </w:t>
      </w:r>
      <w:r w:rsidR="007F5EFE">
        <w:rPr>
          <w:rFonts w:ascii="Times New Roman" w:hAnsi="Times New Roman" w:cs="Times New Roman"/>
          <w:noProof/>
          <w:sz w:val="24"/>
          <w:szCs w:val="24"/>
        </w:rPr>
        <w:t xml:space="preserve">zgrada dječjeg vrtića određena za društvenu djelatnost, ostale zgrade </w:t>
      </w:r>
      <w:r w:rsidR="00D61EBE">
        <w:rPr>
          <w:rFonts w:ascii="Times New Roman" w:hAnsi="Times New Roman" w:cs="Times New Roman"/>
          <w:noProof/>
          <w:sz w:val="24"/>
          <w:szCs w:val="24"/>
        </w:rPr>
        <w:t xml:space="preserve">Kragujevčana </w:t>
      </w:r>
      <w:r w:rsidR="007F5EFE">
        <w:rPr>
          <w:rFonts w:ascii="Times New Roman" w:hAnsi="Times New Roman" w:cs="Times New Roman"/>
          <w:noProof/>
          <w:sz w:val="24"/>
          <w:szCs w:val="24"/>
        </w:rPr>
        <w:t xml:space="preserve">su određene za </w:t>
      </w:r>
      <w:r w:rsidR="004B04A5">
        <w:rPr>
          <w:rFonts w:ascii="Times New Roman" w:hAnsi="Times New Roman" w:cs="Times New Roman"/>
          <w:noProof/>
          <w:sz w:val="24"/>
          <w:szCs w:val="24"/>
        </w:rPr>
        <w:t>turističku</w:t>
      </w:r>
      <w:r w:rsidR="007F5EFE">
        <w:rPr>
          <w:rFonts w:ascii="Times New Roman" w:hAnsi="Times New Roman" w:cs="Times New Roman"/>
          <w:noProof/>
          <w:sz w:val="24"/>
          <w:szCs w:val="24"/>
        </w:rPr>
        <w:t xml:space="preserve"> djelatnost što </w:t>
      </w:r>
      <w:r w:rsidR="00D61EBE">
        <w:rPr>
          <w:rFonts w:ascii="Times New Roman" w:hAnsi="Times New Roman" w:cs="Times New Roman"/>
          <w:noProof/>
          <w:sz w:val="24"/>
          <w:szCs w:val="24"/>
        </w:rPr>
        <w:t>je</w:t>
      </w:r>
      <w:r w:rsidR="007F5EFE">
        <w:rPr>
          <w:rFonts w:ascii="Times New Roman" w:hAnsi="Times New Roman" w:cs="Times New Roman"/>
          <w:noProof/>
          <w:sz w:val="24"/>
          <w:szCs w:val="24"/>
        </w:rPr>
        <w:t xml:space="preserve"> potvrđeno i urbanističkim planom. Nepotrebne troškove, osim za uređenj</w:t>
      </w:r>
      <w:r w:rsidR="00D61EBE">
        <w:rPr>
          <w:rFonts w:ascii="Times New Roman" w:hAnsi="Times New Roman" w:cs="Times New Roman"/>
          <w:noProof/>
          <w:sz w:val="24"/>
          <w:szCs w:val="24"/>
        </w:rPr>
        <w:t>e</w:t>
      </w:r>
      <w:r w:rsidR="007F5EFE">
        <w:rPr>
          <w:rFonts w:ascii="Times New Roman" w:hAnsi="Times New Roman" w:cs="Times New Roman"/>
          <w:noProof/>
          <w:sz w:val="24"/>
          <w:szCs w:val="24"/>
        </w:rPr>
        <w:t xml:space="preserve"> zgrade, vidi i u mijenjanju prostornog, odnosno urbanističkog plana koji j</w:t>
      </w:r>
      <w:r w:rsidR="002D34E1">
        <w:rPr>
          <w:rFonts w:ascii="Times New Roman" w:hAnsi="Times New Roman" w:cs="Times New Roman"/>
          <w:noProof/>
          <w:sz w:val="24"/>
          <w:szCs w:val="24"/>
        </w:rPr>
        <w:t>e</w:t>
      </w:r>
      <w:r w:rsidR="007F5EFE">
        <w:rPr>
          <w:rFonts w:ascii="Times New Roman" w:hAnsi="Times New Roman" w:cs="Times New Roman"/>
          <w:noProof/>
          <w:sz w:val="24"/>
          <w:szCs w:val="24"/>
        </w:rPr>
        <w:t xml:space="preserve"> trenutačno na snazi. Također smatra da bi na sudu općina Gradac dobila sadašnju zgradu općine u odnosu na Državu jer je općina u posjedu 25 godina, dok Država za istu nije nikada</w:t>
      </w:r>
      <w:r w:rsidR="00233291">
        <w:rPr>
          <w:rFonts w:ascii="Times New Roman" w:hAnsi="Times New Roman" w:cs="Times New Roman"/>
          <w:noProof/>
          <w:sz w:val="24"/>
          <w:szCs w:val="24"/>
        </w:rPr>
        <w:t xml:space="preserve"> bila zainteresirana</w:t>
      </w:r>
      <w:r w:rsidR="007F5EFE">
        <w:rPr>
          <w:rFonts w:ascii="Times New Roman" w:hAnsi="Times New Roman" w:cs="Times New Roman"/>
          <w:noProof/>
          <w:sz w:val="24"/>
          <w:szCs w:val="24"/>
        </w:rPr>
        <w:t xml:space="preserve"> o čemu svjedoče dopisi koje je bivši načelnik općine Gradac </w:t>
      </w:r>
      <w:r w:rsidR="00D61EBE">
        <w:rPr>
          <w:rFonts w:ascii="Times New Roman" w:hAnsi="Times New Roman" w:cs="Times New Roman"/>
          <w:noProof/>
          <w:sz w:val="24"/>
          <w:szCs w:val="24"/>
        </w:rPr>
        <w:t>Vedran Antunović upućivao i kojima je tražio spomenutu zgradu.</w:t>
      </w:r>
      <w:r w:rsidR="002D34E1">
        <w:rPr>
          <w:rFonts w:ascii="Times New Roman" w:hAnsi="Times New Roman" w:cs="Times New Roman"/>
          <w:noProof/>
          <w:sz w:val="24"/>
          <w:szCs w:val="24"/>
        </w:rPr>
        <w:t xml:space="preserve"> Matko Burić je odgovorio d</w:t>
      </w:r>
      <w:r w:rsidR="00233291">
        <w:rPr>
          <w:rFonts w:ascii="Times New Roman" w:hAnsi="Times New Roman" w:cs="Times New Roman"/>
          <w:noProof/>
          <w:sz w:val="24"/>
          <w:szCs w:val="24"/>
        </w:rPr>
        <w:t>a</w:t>
      </w:r>
      <w:r w:rsidR="002D34E1">
        <w:rPr>
          <w:rFonts w:ascii="Times New Roman" w:hAnsi="Times New Roman" w:cs="Times New Roman"/>
          <w:noProof/>
          <w:sz w:val="24"/>
          <w:szCs w:val="24"/>
        </w:rPr>
        <w:t xml:space="preserve"> se za Podacu nisu planirala znatno manja sredstva kako je Ivan </w:t>
      </w:r>
      <w:r w:rsidR="00233291">
        <w:rPr>
          <w:rFonts w:ascii="Times New Roman" w:hAnsi="Times New Roman" w:cs="Times New Roman"/>
          <w:noProof/>
          <w:sz w:val="24"/>
          <w:szCs w:val="24"/>
        </w:rPr>
        <w:t>K</w:t>
      </w:r>
      <w:r w:rsidR="002D34E1">
        <w:rPr>
          <w:rFonts w:ascii="Times New Roman" w:hAnsi="Times New Roman" w:cs="Times New Roman"/>
          <w:noProof/>
          <w:sz w:val="24"/>
          <w:szCs w:val="24"/>
        </w:rPr>
        <w:t xml:space="preserve">osović istakao, </w:t>
      </w:r>
      <w:r w:rsidR="00233291">
        <w:rPr>
          <w:rFonts w:ascii="Times New Roman" w:hAnsi="Times New Roman" w:cs="Times New Roman"/>
          <w:noProof/>
          <w:sz w:val="24"/>
          <w:szCs w:val="24"/>
        </w:rPr>
        <w:t>što je potvrdio i Robert Talajić koji je napravio popis utrošenih sredstava po mjestima</w:t>
      </w:r>
      <w:r w:rsidR="004B04A5">
        <w:rPr>
          <w:rFonts w:ascii="Times New Roman" w:hAnsi="Times New Roman" w:cs="Times New Roman"/>
          <w:noProof/>
          <w:sz w:val="24"/>
          <w:szCs w:val="24"/>
        </w:rPr>
        <w:t>. Također, u proračunu Općine se ne mogu prikazati sredstva koje će utrošiti ili su utrošile druge institucije kao Hrvatske ceste ili Hrvatske vode, na poziv Općine, kao što je npr. uređenje potoka u Viskovića Vali</w:t>
      </w:r>
      <w:r w:rsidR="00233291">
        <w:rPr>
          <w:rFonts w:ascii="Times New Roman" w:hAnsi="Times New Roman" w:cs="Times New Roman"/>
          <w:noProof/>
          <w:sz w:val="24"/>
          <w:szCs w:val="24"/>
        </w:rPr>
        <w:t xml:space="preserve">, </w:t>
      </w:r>
      <w:r w:rsidR="004B04A5">
        <w:rPr>
          <w:rFonts w:ascii="Times New Roman" w:hAnsi="Times New Roman" w:cs="Times New Roman"/>
          <w:noProof/>
          <w:sz w:val="24"/>
          <w:szCs w:val="24"/>
        </w:rPr>
        <w:t xml:space="preserve">te možda i najvažnije, </w:t>
      </w:r>
      <w:r w:rsidR="002D34E1">
        <w:rPr>
          <w:rFonts w:ascii="Times New Roman" w:hAnsi="Times New Roman" w:cs="Times New Roman"/>
          <w:noProof/>
          <w:sz w:val="24"/>
          <w:szCs w:val="24"/>
        </w:rPr>
        <w:t>sredstva Izvora Ploče za izradu potrebne dokumentacije za izgradnju vodospreme i vodovoda</w:t>
      </w:r>
      <w:r w:rsidR="004B04A5">
        <w:rPr>
          <w:rFonts w:ascii="Times New Roman" w:hAnsi="Times New Roman" w:cs="Times New Roman"/>
          <w:noProof/>
          <w:sz w:val="24"/>
          <w:szCs w:val="24"/>
        </w:rPr>
        <w:t xml:space="preserve"> u mjestu Podaca</w:t>
      </w:r>
      <w:r w:rsidR="002D34E1">
        <w:rPr>
          <w:rFonts w:ascii="Times New Roman" w:hAnsi="Times New Roman" w:cs="Times New Roman"/>
          <w:noProof/>
          <w:sz w:val="24"/>
          <w:szCs w:val="24"/>
        </w:rPr>
        <w:t>, dok TZO Gradac najviše  n</w:t>
      </w:r>
      <w:r w:rsidR="00526330">
        <w:rPr>
          <w:rFonts w:ascii="Times New Roman" w:hAnsi="Times New Roman" w:cs="Times New Roman"/>
          <w:noProof/>
          <w:sz w:val="24"/>
          <w:szCs w:val="24"/>
        </w:rPr>
        <w:t>o</w:t>
      </w:r>
      <w:r w:rsidR="002D34E1">
        <w:rPr>
          <w:rFonts w:ascii="Times New Roman" w:hAnsi="Times New Roman" w:cs="Times New Roman"/>
          <w:noProof/>
          <w:sz w:val="24"/>
          <w:szCs w:val="24"/>
        </w:rPr>
        <w:t>vaca ulaže baš u Podacu za  uređenj</w:t>
      </w:r>
      <w:r w:rsidR="00233291">
        <w:rPr>
          <w:rFonts w:ascii="Times New Roman" w:hAnsi="Times New Roman" w:cs="Times New Roman"/>
          <w:noProof/>
          <w:sz w:val="24"/>
          <w:szCs w:val="24"/>
        </w:rPr>
        <w:t>e</w:t>
      </w:r>
      <w:r w:rsidR="002D34E1">
        <w:rPr>
          <w:rFonts w:ascii="Times New Roman" w:hAnsi="Times New Roman" w:cs="Times New Roman"/>
          <w:noProof/>
          <w:sz w:val="24"/>
          <w:szCs w:val="24"/>
        </w:rPr>
        <w:t xml:space="preserve"> plaž</w:t>
      </w:r>
      <w:r w:rsidR="00233291">
        <w:rPr>
          <w:rFonts w:ascii="Times New Roman" w:hAnsi="Times New Roman" w:cs="Times New Roman"/>
          <w:noProof/>
          <w:sz w:val="24"/>
          <w:szCs w:val="24"/>
        </w:rPr>
        <w:t>a</w:t>
      </w:r>
      <w:r w:rsidR="002D34E1">
        <w:rPr>
          <w:rFonts w:ascii="Times New Roman" w:hAnsi="Times New Roman" w:cs="Times New Roman"/>
          <w:noProof/>
          <w:sz w:val="24"/>
          <w:szCs w:val="24"/>
        </w:rPr>
        <w:t xml:space="preserve">. </w:t>
      </w:r>
      <w:r w:rsidR="00526330">
        <w:rPr>
          <w:rFonts w:ascii="Times New Roman" w:hAnsi="Times New Roman" w:cs="Times New Roman"/>
          <w:noProof/>
          <w:sz w:val="24"/>
          <w:szCs w:val="24"/>
        </w:rPr>
        <w:t>Također je istakao da su sadašnja  građevinska ulaganja puno veća nego prijašnjig godina ako se</w:t>
      </w:r>
      <w:r w:rsidR="00233291">
        <w:rPr>
          <w:rFonts w:ascii="Times New Roman" w:hAnsi="Times New Roman" w:cs="Times New Roman"/>
          <w:noProof/>
          <w:sz w:val="24"/>
          <w:szCs w:val="24"/>
        </w:rPr>
        <w:t xml:space="preserve"> </w:t>
      </w:r>
      <w:r w:rsidR="00526330">
        <w:rPr>
          <w:rFonts w:ascii="Times New Roman" w:hAnsi="Times New Roman" w:cs="Times New Roman"/>
          <w:noProof/>
          <w:sz w:val="24"/>
          <w:szCs w:val="24"/>
        </w:rPr>
        <w:t>izuzm</w:t>
      </w:r>
      <w:r w:rsidR="004B04A5">
        <w:rPr>
          <w:rFonts w:ascii="Times New Roman" w:hAnsi="Times New Roman" w:cs="Times New Roman"/>
          <w:noProof/>
          <w:sz w:val="24"/>
          <w:szCs w:val="24"/>
        </w:rPr>
        <w:t xml:space="preserve">e jedna fiskalna godina kad se uložilo u izradu šetnice na predjelu Ravanje. Također, načelnik je odgovorio da bi on bio najsretniji da ima toliko inrteresa da se Općina ne mora seliti, međutim da Općina nemože na susu dobiti RH, jer Rh nije uredila imovinske odnose što se tiče bivših odmarališta, zato ih i daje isključivo an 30 godina. </w:t>
      </w:r>
      <w:r w:rsidR="002D34E1">
        <w:rPr>
          <w:rFonts w:ascii="Times New Roman" w:hAnsi="Times New Roman" w:cs="Times New Roman"/>
          <w:noProof/>
          <w:sz w:val="24"/>
          <w:szCs w:val="24"/>
        </w:rPr>
        <w:t>Za riječ se javio Robert Talajić koji je između ostalog istakao da se do sada kod raspodijele sredstava nij</w:t>
      </w:r>
      <w:r w:rsidR="00233291">
        <w:rPr>
          <w:rFonts w:ascii="Times New Roman" w:hAnsi="Times New Roman" w:cs="Times New Roman"/>
          <w:noProof/>
          <w:sz w:val="24"/>
          <w:szCs w:val="24"/>
        </w:rPr>
        <w:t>e</w:t>
      </w:r>
      <w:r w:rsidR="002D34E1">
        <w:rPr>
          <w:rFonts w:ascii="Times New Roman" w:hAnsi="Times New Roman" w:cs="Times New Roman"/>
          <w:noProof/>
          <w:sz w:val="24"/>
          <w:szCs w:val="24"/>
        </w:rPr>
        <w:t xml:space="preserve"> gledalo koliko se u kome mjestu uprihodovalo, pa ne treba ni u buduće. </w:t>
      </w:r>
      <w:r w:rsidR="004B04A5">
        <w:rPr>
          <w:rFonts w:ascii="Times New Roman" w:hAnsi="Times New Roman" w:cs="Times New Roman"/>
          <w:noProof/>
          <w:sz w:val="24"/>
          <w:szCs w:val="24"/>
        </w:rPr>
        <w:t>ŽIstakao je da i on može naći mane u prijedlogu proračuna, međutim da svatko ima svoju viziju</w:t>
      </w:r>
      <w:r w:rsidR="002D34E1">
        <w:rPr>
          <w:rFonts w:ascii="Times New Roman" w:hAnsi="Times New Roman" w:cs="Times New Roman"/>
          <w:noProof/>
          <w:sz w:val="24"/>
          <w:szCs w:val="24"/>
        </w:rPr>
        <w:t xml:space="preserve"> </w:t>
      </w:r>
      <w:r w:rsidR="00762086">
        <w:rPr>
          <w:rFonts w:ascii="Times New Roman" w:hAnsi="Times New Roman" w:cs="Times New Roman"/>
          <w:noProof/>
          <w:sz w:val="24"/>
          <w:szCs w:val="24"/>
        </w:rPr>
        <w:t xml:space="preserve">razvoja, </w:t>
      </w:r>
      <w:r w:rsidR="002D34E1">
        <w:rPr>
          <w:rFonts w:ascii="Times New Roman" w:hAnsi="Times New Roman" w:cs="Times New Roman"/>
          <w:noProof/>
          <w:sz w:val="24"/>
          <w:szCs w:val="24"/>
        </w:rPr>
        <w:t>ali je zadovoljan činjenicom da se dosta radi</w:t>
      </w:r>
      <w:r w:rsidR="00762086">
        <w:rPr>
          <w:rFonts w:ascii="Times New Roman" w:hAnsi="Times New Roman" w:cs="Times New Roman"/>
          <w:noProof/>
          <w:sz w:val="24"/>
          <w:szCs w:val="24"/>
        </w:rPr>
        <w:t xml:space="preserve"> i moli gospodina Kosovića da ne pravi razdor između mjesta. </w:t>
      </w:r>
      <w:r w:rsidR="002D34E1">
        <w:rPr>
          <w:rFonts w:ascii="Times New Roman" w:hAnsi="Times New Roman" w:cs="Times New Roman"/>
          <w:noProof/>
          <w:sz w:val="24"/>
          <w:szCs w:val="24"/>
        </w:rPr>
        <w:t xml:space="preserve"> Ključnim problemom smatra kanalizaciju, opskrbu pitkom vodom i odvoz smeća ističući kako bi se za ubuduće više trebalo posvetiti baš tim stavkama, pos</w:t>
      </w:r>
      <w:r w:rsidR="00233291">
        <w:rPr>
          <w:rFonts w:ascii="Times New Roman" w:hAnsi="Times New Roman" w:cs="Times New Roman"/>
          <w:noProof/>
          <w:sz w:val="24"/>
          <w:szCs w:val="24"/>
        </w:rPr>
        <w:t>e</w:t>
      </w:r>
      <w:r w:rsidR="002D34E1">
        <w:rPr>
          <w:rFonts w:ascii="Times New Roman" w:hAnsi="Times New Roman" w:cs="Times New Roman"/>
          <w:noProof/>
          <w:sz w:val="24"/>
          <w:szCs w:val="24"/>
        </w:rPr>
        <w:t>bno kanalizaciji</w:t>
      </w:r>
      <w:r w:rsidR="00233291">
        <w:rPr>
          <w:rFonts w:ascii="Times New Roman" w:hAnsi="Times New Roman" w:cs="Times New Roman"/>
          <w:noProof/>
          <w:sz w:val="24"/>
          <w:szCs w:val="24"/>
        </w:rPr>
        <w:t xml:space="preserve">, jer njen </w:t>
      </w:r>
      <w:r w:rsidR="002D34E1">
        <w:rPr>
          <w:rFonts w:ascii="Times New Roman" w:hAnsi="Times New Roman" w:cs="Times New Roman"/>
          <w:noProof/>
          <w:sz w:val="24"/>
          <w:szCs w:val="24"/>
        </w:rPr>
        <w:t>sustav neće moći podnijeti priključenje novih turističko-ugostiteljskih objekata. Predlaže da se ko</w:t>
      </w:r>
      <w:r w:rsidR="00233291">
        <w:rPr>
          <w:rFonts w:ascii="Times New Roman" w:hAnsi="Times New Roman" w:cs="Times New Roman"/>
          <w:noProof/>
          <w:sz w:val="24"/>
          <w:szCs w:val="24"/>
        </w:rPr>
        <w:t>m</w:t>
      </w:r>
      <w:r w:rsidR="002D34E1">
        <w:rPr>
          <w:rFonts w:ascii="Times New Roman" w:hAnsi="Times New Roman" w:cs="Times New Roman"/>
          <w:noProof/>
          <w:sz w:val="24"/>
          <w:szCs w:val="24"/>
        </w:rPr>
        <w:t>pletna kanalizacija riješi u iduće 2-3 godine, pa i podizanjem kredita ukoliko bude potrebno</w:t>
      </w:r>
      <w:r w:rsidR="00233291">
        <w:rPr>
          <w:rFonts w:ascii="Times New Roman" w:hAnsi="Times New Roman" w:cs="Times New Roman"/>
          <w:noProof/>
          <w:sz w:val="24"/>
          <w:szCs w:val="24"/>
        </w:rPr>
        <w:t>. Osvrnuo se na izbore za Mjesne odbore istakavši da</w:t>
      </w:r>
      <w:r w:rsidR="002D34E1">
        <w:rPr>
          <w:rFonts w:ascii="Times New Roman" w:hAnsi="Times New Roman" w:cs="Times New Roman"/>
          <w:noProof/>
          <w:sz w:val="24"/>
          <w:szCs w:val="24"/>
        </w:rPr>
        <w:t xml:space="preserve"> svi dobro </w:t>
      </w:r>
      <w:r w:rsidR="00233291">
        <w:rPr>
          <w:rFonts w:ascii="Times New Roman" w:hAnsi="Times New Roman" w:cs="Times New Roman"/>
          <w:noProof/>
          <w:sz w:val="24"/>
          <w:szCs w:val="24"/>
        </w:rPr>
        <w:t xml:space="preserve">trebaju </w:t>
      </w:r>
      <w:r w:rsidR="002D34E1">
        <w:rPr>
          <w:rFonts w:ascii="Times New Roman" w:hAnsi="Times New Roman" w:cs="Times New Roman"/>
          <w:noProof/>
          <w:sz w:val="24"/>
          <w:szCs w:val="24"/>
        </w:rPr>
        <w:t>razmisl</w:t>
      </w:r>
      <w:r w:rsidR="00233291">
        <w:rPr>
          <w:rFonts w:ascii="Times New Roman" w:hAnsi="Times New Roman" w:cs="Times New Roman"/>
          <w:noProof/>
          <w:sz w:val="24"/>
          <w:szCs w:val="24"/>
        </w:rPr>
        <w:t>iti</w:t>
      </w:r>
      <w:r w:rsidR="002D34E1">
        <w:rPr>
          <w:rFonts w:ascii="Times New Roman" w:hAnsi="Times New Roman" w:cs="Times New Roman"/>
          <w:noProof/>
          <w:sz w:val="24"/>
          <w:szCs w:val="24"/>
        </w:rPr>
        <w:t xml:space="preserve"> koga će predložiti i birati jer iz iskustva zna da predsjednik i članovi MO moraju </w:t>
      </w:r>
      <w:r w:rsidR="00F5745E">
        <w:rPr>
          <w:rFonts w:ascii="Times New Roman" w:hAnsi="Times New Roman" w:cs="Times New Roman"/>
          <w:noProof/>
          <w:sz w:val="24"/>
          <w:szCs w:val="24"/>
        </w:rPr>
        <w:t>biti zainteresirani za događanaj u svojim mjestima, predlagati i primjećivati što je potrebno u mjestu i imati dobru i čestu suradnju s općinskim načelnikom s čim se složio Joško Veža ističući da je MO Brist imao dobru suradnju s bivšim načelnikom Ivanom Kosovićem,</w:t>
      </w:r>
      <w:r w:rsidR="00736F8E">
        <w:rPr>
          <w:rFonts w:ascii="Times New Roman" w:hAnsi="Times New Roman" w:cs="Times New Roman"/>
          <w:noProof/>
          <w:sz w:val="24"/>
          <w:szCs w:val="24"/>
        </w:rPr>
        <w:t xml:space="preserve"> </w:t>
      </w:r>
      <w:r w:rsidR="00F5745E">
        <w:rPr>
          <w:rFonts w:ascii="Times New Roman" w:hAnsi="Times New Roman" w:cs="Times New Roman"/>
          <w:noProof/>
          <w:sz w:val="24"/>
          <w:szCs w:val="24"/>
        </w:rPr>
        <w:t>a ta se praksa nastavila i dobrom suradnjom i sa sadašnjim načelnikom. Osvrnuo se na svoje izlaganje s prošle sjednice Općinskog vijeća ponovivši da izgradnj</w:t>
      </w:r>
      <w:r w:rsidR="00736F8E">
        <w:rPr>
          <w:rFonts w:ascii="Times New Roman" w:hAnsi="Times New Roman" w:cs="Times New Roman"/>
          <w:noProof/>
          <w:sz w:val="24"/>
          <w:szCs w:val="24"/>
        </w:rPr>
        <w:t>a</w:t>
      </w:r>
      <w:r w:rsidR="00F5745E">
        <w:rPr>
          <w:rFonts w:ascii="Times New Roman" w:hAnsi="Times New Roman" w:cs="Times New Roman"/>
          <w:noProof/>
          <w:sz w:val="24"/>
          <w:szCs w:val="24"/>
        </w:rPr>
        <w:t xml:space="preserve"> nogostupa na predjelu Litnoga u Bristu</w:t>
      </w:r>
      <w:r w:rsidR="00736F8E">
        <w:rPr>
          <w:rFonts w:ascii="Times New Roman" w:hAnsi="Times New Roman" w:cs="Times New Roman"/>
          <w:noProof/>
          <w:sz w:val="24"/>
          <w:szCs w:val="24"/>
        </w:rPr>
        <w:t>,</w:t>
      </w:r>
      <w:r w:rsidR="00F5745E">
        <w:rPr>
          <w:rFonts w:ascii="Times New Roman" w:hAnsi="Times New Roman" w:cs="Times New Roman"/>
          <w:noProof/>
          <w:sz w:val="24"/>
          <w:szCs w:val="24"/>
        </w:rPr>
        <w:t xml:space="preserve"> za koga i dalje smatra da će biti lijep, </w:t>
      </w:r>
      <w:r w:rsidR="00736F8E">
        <w:rPr>
          <w:rFonts w:ascii="Times New Roman" w:hAnsi="Times New Roman" w:cs="Times New Roman"/>
          <w:noProof/>
          <w:sz w:val="24"/>
          <w:szCs w:val="24"/>
        </w:rPr>
        <w:t xml:space="preserve">nije bila </w:t>
      </w:r>
      <w:r w:rsidR="00F5745E">
        <w:rPr>
          <w:rFonts w:ascii="Times New Roman" w:hAnsi="Times New Roman" w:cs="Times New Roman"/>
          <w:noProof/>
          <w:sz w:val="24"/>
          <w:szCs w:val="24"/>
        </w:rPr>
        <w:t>prioritet u odnosu na probleme koj</w:t>
      </w:r>
      <w:r w:rsidR="00736F8E">
        <w:rPr>
          <w:rFonts w:ascii="Times New Roman" w:hAnsi="Times New Roman" w:cs="Times New Roman"/>
          <w:noProof/>
          <w:sz w:val="24"/>
          <w:szCs w:val="24"/>
        </w:rPr>
        <w:t>e je bilo potrebnije riješiti u Bristu.</w:t>
      </w:r>
      <w:r w:rsidR="00F5745E">
        <w:rPr>
          <w:rFonts w:ascii="Times New Roman" w:hAnsi="Times New Roman" w:cs="Times New Roman"/>
          <w:noProof/>
          <w:sz w:val="24"/>
          <w:szCs w:val="24"/>
        </w:rPr>
        <w:t xml:space="preserve"> Ne podržava planiranu izgradnju trga na platou ispred trgovine Studenac</w:t>
      </w:r>
      <w:r w:rsidR="00736F8E">
        <w:rPr>
          <w:rFonts w:ascii="Times New Roman" w:hAnsi="Times New Roman" w:cs="Times New Roman"/>
          <w:noProof/>
          <w:sz w:val="24"/>
          <w:szCs w:val="24"/>
        </w:rPr>
        <w:t xml:space="preserve"> čije će uređenje iznositi</w:t>
      </w:r>
      <w:r w:rsidR="00F5745E">
        <w:rPr>
          <w:rFonts w:ascii="Times New Roman" w:hAnsi="Times New Roman" w:cs="Times New Roman"/>
          <w:noProof/>
          <w:sz w:val="24"/>
          <w:szCs w:val="24"/>
        </w:rPr>
        <w:t xml:space="preserve"> </w:t>
      </w:r>
      <w:r w:rsidR="00DD2840">
        <w:rPr>
          <w:rFonts w:ascii="Times New Roman" w:hAnsi="Times New Roman" w:cs="Times New Roman"/>
          <w:noProof/>
          <w:sz w:val="24"/>
          <w:szCs w:val="24"/>
        </w:rPr>
        <w:t>11</w:t>
      </w:r>
      <w:r w:rsidR="00F5745E">
        <w:rPr>
          <w:rFonts w:ascii="Times New Roman" w:hAnsi="Times New Roman" w:cs="Times New Roman"/>
          <w:noProof/>
          <w:sz w:val="24"/>
          <w:szCs w:val="24"/>
        </w:rPr>
        <w:t>0.000,00 kn ističući da su se sredstva mogla utrošiti za potrebnije stvari kao što je izgradnja kanalizacije, također na predjelu Litnoga, a posebno što plato pored Studenca nije centar mjesta i isti već postoji na lokaciji gdje se nalazi dječje igralište</w:t>
      </w:r>
      <w:r w:rsidR="001349B0">
        <w:rPr>
          <w:rFonts w:ascii="Times New Roman" w:hAnsi="Times New Roman" w:cs="Times New Roman"/>
          <w:noProof/>
          <w:sz w:val="24"/>
          <w:szCs w:val="24"/>
        </w:rPr>
        <w:t xml:space="preserve"> koje je neosvjetljeno i treba ga osvijetiliti</w:t>
      </w:r>
      <w:r w:rsidR="00F5745E">
        <w:rPr>
          <w:rFonts w:ascii="Times New Roman" w:hAnsi="Times New Roman" w:cs="Times New Roman"/>
          <w:noProof/>
          <w:sz w:val="24"/>
          <w:szCs w:val="24"/>
        </w:rPr>
        <w:t>. Također je istakao da će se, kada se nekada pristupi izgradnji kanalizacije na predjelu Litnoga, nova šetnica morati rušiti zbog izgradnje kanalizacije. Osvrnuo se i na potrebu postavljanje nekoliko kandelabera na najkritičnijim i najmračnijim točkama u Bristu kao što su stepenice  na spoju magistrale i ceste. Matko Burić je odgovorio da je komunalni referent općine Gradac Ljubomir Šarić utvrdio da</w:t>
      </w:r>
      <w:r w:rsidR="00736F8E">
        <w:rPr>
          <w:rFonts w:ascii="Times New Roman" w:hAnsi="Times New Roman" w:cs="Times New Roman"/>
          <w:noProof/>
          <w:sz w:val="24"/>
          <w:szCs w:val="24"/>
        </w:rPr>
        <w:t xml:space="preserve"> se nova šetnica neće trebati rušiti kod</w:t>
      </w:r>
      <w:r w:rsidR="00F5745E">
        <w:rPr>
          <w:rFonts w:ascii="Times New Roman" w:hAnsi="Times New Roman" w:cs="Times New Roman"/>
          <w:noProof/>
          <w:sz w:val="24"/>
          <w:szCs w:val="24"/>
        </w:rPr>
        <w:t xml:space="preserve"> izgradnj</w:t>
      </w:r>
      <w:r w:rsidR="00736F8E">
        <w:rPr>
          <w:rFonts w:ascii="Times New Roman" w:hAnsi="Times New Roman" w:cs="Times New Roman"/>
          <w:noProof/>
          <w:sz w:val="24"/>
          <w:szCs w:val="24"/>
        </w:rPr>
        <w:t>e</w:t>
      </w:r>
      <w:r w:rsidR="00F5745E">
        <w:rPr>
          <w:rFonts w:ascii="Times New Roman" w:hAnsi="Times New Roman" w:cs="Times New Roman"/>
          <w:noProof/>
          <w:sz w:val="24"/>
          <w:szCs w:val="24"/>
        </w:rPr>
        <w:t xml:space="preserve"> kanalizacije na predjelu Litnoga</w:t>
      </w:r>
      <w:r w:rsidR="00AC2835">
        <w:rPr>
          <w:rFonts w:ascii="Times New Roman" w:hAnsi="Times New Roman" w:cs="Times New Roman"/>
          <w:noProof/>
          <w:sz w:val="24"/>
          <w:szCs w:val="24"/>
        </w:rPr>
        <w:t>,</w:t>
      </w:r>
      <w:r w:rsidR="001349B0">
        <w:rPr>
          <w:rFonts w:ascii="Times New Roman" w:hAnsi="Times New Roman" w:cs="Times New Roman"/>
          <w:noProof/>
          <w:sz w:val="24"/>
          <w:szCs w:val="24"/>
        </w:rPr>
        <w:t xml:space="preserve"> odnosno trasa kanalziacije neće prolaziti ispod šetnice</w:t>
      </w:r>
      <w:r w:rsidR="00762086">
        <w:rPr>
          <w:rFonts w:ascii="Times New Roman" w:hAnsi="Times New Roman" w:cs="Times New Roman"/>
          <w:noProof/>
          <w:sz w:val="24"/>
          <w:szCs w:val="24"/>
        </w:rPr>
        <w:t>, a ako se i bude rušila, kocka neće biti oštećena. Rekao je da bi bio najsretniji da može odmah ići u projekt izgradnje kanalizacije međutim da po Zakonu o vodama Općina ne može biti investitor te da jako puno radi kako bi Izvor priznao i prihvatio postojeću mrežu u Bristu, što je preduvjet za nastavak investicije.</w:t>
      </w:r>
      <w:r w:rsidR="001349B0">
        <w:rPr>
          <w:rFonts w:ascii="Times New Roman" w:hAnsi="Times New Roman" w:cs="Times New Roman"/>
          <w:noProof/>
          <w:sz w:val="24"/>
          <w:szCs w:val="24"/>
        </w:rPr>
        <w:t xml:space="preserve"> Osvrnuo se na MO ističući da ima odličnu suradnju sa MO Gradac i </w:t>
      </w:r>
      <w:r w:rsidR="00762086">
        <w:rPr>
          <w:rFonts w:ascii="Times New Roman" w:hAnsi="Times New Roman" w:cs="Times New Roman"/>
          <w:noProof/>
          <w:sz w:val="24"/>
          <w:szCs w:val="24"/>
        </w:rPr>
        <w:t xml:space="preserve">dobru suradnju s MO </w:t>
      </w:r>
      <w:r w:rsidR="001349B0">
        <w:rPr>
          <w:rFonts w:ascii="Times New Roman" w:hAnsi="Times New Roman" w:cs="Times New Roman"/>
          <w:noProof/>
          <w:sz w:val="24"/>
          <w:szCs w:val="24"/>
        </w:rPr>
        <w:t>Brist, MO P</w:t>
      </w:r>
      <w:r w:rsidR="00736F8E">
        <w:rPr>
          <w:rFonts w:ascii="Times New Roman" w:hAnsi="Times New Roman" w:cs="Times New Roman"/>
          <w:noProof/>
          <w:sz w:val="24"/>
          <w:szCs w:val="24"/>
        </w:rPr>
        <w:t>o</w:t>
      </w:r>
      <w:r w:rsidR="001349B0">
        <w:rPr>
          <w:rFonts w:ascii="Times New Roman" w:hAnsi="Times New Roman" w:cs="Times New Roman"/>
          <w:noProof/>
          <w:sz w:val="24"/>
          <w:szCs w:val="24"/>
        </w:rPr>
        <w:t>daca, odnosno predsjednik</w:t>
      </w:r>
      <w:r w:rsidR="00736F8E">
        <w:rPr>
          <w:rFonts w:ascii="Times New Roman" w:hAnsi="Times New Roman" w:cs="Times New Roman"/>
          <w:noProof/>
          <w:sz w:val="24"/>
          <w:szCs w:val="24"/>
        </w:rPr>
        <w:t xml:space="preserve"> MO </w:t>
      </w:r>
      <w:r w:rsidR="001349B0">
        <w:rPr>
          <w:rFonts w:ascii="Times New Roman" w:hAnsi="Times New Roman" w:cs="Times New Roman"/>
          <w:noProof/>
          <w:sz w:val="24"/>
          <w:szCs w:val="24"/>
        </w:rPr>
        <w:t xml:space="preserve"> mu se</w:t>
      </w:r>
      <w:r w:rsidR="00736F8E">
        <w:rPr>
          <w:rFonts w:ascii="Times New Roman" w:hAnsi="Times New Roman" w:cs="Times New Roman"/>
          <w:noProof/>
          <w:sz w:val="24"/>
          <w:szCs w:val="24"/>
        </w:rPr>
        <w:t xml:space="preserve"> </w:t>
      </w:r>
      <w:r w:rsidR="00762086">
        <w:rPr>
          <w:rFonts w:ascii="Times New Roman" w:hAnsi="Times New Roman" w:cs="Times New Roman"/>
          <w:noProof/>
          <w:sz w:val="24"/>
          <w:szCs w:val="24"/>
        </w:rPr>
        <w:t>rijetko</w:t>
      </w:r>
      <w:r w:rsidR="001349B0">
        <w:rPr>
          <w:rFonts w:ascii="Times New Roman" w:hAnsi="Times New Roman" w:cs="Times New Roman"/>
          <w:noProof/>
          <w:sz w:val="24"/>
          <w:szCs w:val="24"/>
        </w:rPr>
        <w:t xml:space="preserve"> obra</w:t>
      </w:r>
      <w:r w:rsidR="00762086">
        <w:rPr>
          <w:rFonts w:ascii="Times New Roman" w:hAnsi="Times New Roman" w:cs="Times New Roman"/>
          <w:noProof/>
          <w:sz w:val="24"/>
          <w:szCs w:val="24"/>
        </w:rPr>
        <w:t>ćao</w:t>
      </w:r>
      <w:r w:rsidR="001349B0">
        <w:rPr>
          <w:rFonts w:ascii="Times New Roman" w:hAnsi="Times New Roman" w:cs="Times New Roman"/>
          <w:noProof/>
          <w:sz w:val="24"/>
          <w:szCs w:val="24"/>
        </w:rPr>
        <w:t xml:space="preserve"> iako mu je ponudio suradnju i uputio poziv da ga može uvijek kontaktirati, MO Zaostrog ne psotoji i nije se sastao dvije godine, dok sve o potrebama mjesta Drvenik zna jer je i sam iz Drvenika. Potvrdio je da će se na svim mjestima gdje je potrebno, a psoebno tamo gdje su ranije postavljeni kablovi, postaviti rasvjetna tijela. Za riječ se</w:t>
      </w:r>
      <w:r w:rsidR="00736F8E">
        <w:rPr>
          <w:rFonts w:ascii="Times New Roman" w:hAnsi="Times New Roman" w:cs="Times New Roman"/>
          <w:noProof/>
          <w:sz w:val="24"/>
          <w:szCs w:val="24"/>
        </w:rPr>
        <w:t xml:space="preserve"> </w:t>
      </w:r>
      <w:r w:rsidR="001349B0">
        <w:rPr>
          <w:rFonts w:ascii="Times New Roman" w:hAnsi="Times New Roman" w:cs="Times New Roman"/>
          <w:noProof/>
          <w:sz w:val="24"/>
          <w:szCs w:val="24"/>
        </w:rPr>
        <w:t>javio Vedran Antunović koji je podržao Ivana Kosovića u tvrdnjama da</w:t>
      </w:r>
      <w:r w:rsidR="007A6E61">
        <w:rPr>
          <w:rFonts w:ascii="Times New Roman" w:hAnsi="Times New Roman" w:cs="Times New Roman"/>
          <w:noProof/>
          <w:sz w:val="24"/>
          <w:szCs w:val="24"/>
        </w:rPr>
        <w:t xml:space="preserve"> je bespotrebno</w:t>
      </w:r>
      <w:r w:rsidR="001349B0">
        <w:rPr>
          <w:rFonts w:ascii="Times New Roman" w:hAnsi="Times New Roman" w:cs="Times New Roman"/>
          <w:noProof/>
          <w:sz w:val="24"/>
          <w:szCs w:val="24"/>
        </w:rPr>
        <w:t xml:space="preserve"> da opći</w:t>
      </w:r>
      <w:r w:rsidR="00736F8E">
        <w:rPr>
          <w:rFonts w:ascii="Times New Roman" w:hAnsi="Times New Roman" w:cs="Times New Roman"/>
          <w:noProof/>
          <w:sz w:val="24"/>
          <w:szCs w:val="24"/>
        </w:rPr>
        <w:t>n</w:t>
      </w:r>
      <w:r w:rsidR="001349B0">
        <w:rPr>
          <w:rFonts w:ascii="Times New Roman" w:hAnsi="Times New Roman" w:cs="Times New Roman"/>
          <w:noProof/>
          <w:sz w:val="24"/>
          <w:szCs w:val="24"/>
        </w:rPr>
        <w:t xml:space="preserve">ske službe sele iz sadašnje zgrade u novu, </w:t>
      </w:r>
      <w:r w:rsidR="00736F8E">
        <w:rPr>
          <w:rFonts w:ascii="Times New Roman" w:hAnsi="Times New Roman" w:cs="Times New Roman"/>
          <w:noProof/>
          <w:sz w:val="24"/>
          <w:szCs w:val="24"/>
        </w:rPr>
        <w:t>smatra da</w:t>
      </w:r>
      <w:r w:rsidR="001349B0">
        <w:rPr>
          <w:rFonts w:ascii="Times New Roman" w:hAnsi="Times New Roman" w:cs="Times New Roman"/>
          <w:noProof/>
          <w:sz w:val="24"/>
          <w:szCs w:val="24"/>
        </w:rPr>
        <w:t xml:space="preserve"> sadašnju zgradu </w:t>
      </w:r>
      <w:r w:rsidR="00736F8E">
        <w:rPr>
          <w:rFonts w:ascii="Times New Roman" w:hAnsi="Times New Roman" w:cs="Times New Roman"/>
          <w:noProof/>
          <w:sz w:val="24"/>
          <w:szCs w:val="24"/>
        </w:rPr>
        <w:t xml:space="preserve">ne treba </w:t>
      </w:r>
      <w:r w:rsidR="001349B0">
        <w:rPr>
          <w:rFonts w:ascii="Times New Roman" w:hAnsi="Times New Roman" w:cs="Times New Roman"/>
          <w:noProof/>
          <w:sz w:val="24"/>
          <w:szCs w:val="24"/>
        </w:rPr>
        <w:t>vraćati Državi, već suprotno, treba uložiti napor da ostane u vlasništvu općine. Smeta ga što MO Drvenik nije odlučio ni o jednoj lipi predviđenoj za ulaganja u Drveniku, kako za 2019. godinu tako ni</w:t>
      </w:r>
      <w:r w:rsidR="00736F8E">
        <w:rPr>
          <w:rFonts w:ascii="Times New Roman" w:hAnsi="Times New Roman" w:cs="Times New Roman"/>
          <w:noProof/>
          <w:sz w:val="24"/>
          <w:szCs w:val="24"/>
        </w:rPr>
        <w:t xml:space="preserve"> prilikom planiranja </w:t>
      </w:r>
      <w:r w:rsidR="001349B0">
        <w:rPr>
          <w:rFonts w:ascii="Times New Roman" w:hAnsi="Times New Roman" w:cs="Times New Roman"/>
          <w:noProof/>
          <w:sz w:val="24"/>
          <w:szCs w:val="24"/>
        </w:rPr>
        <w:t>lanjsk</w:t>
      </w:r>
      <w:r w:rsidR="00736F8E">
        <w:rPr>
          <w:rFonts w:ascii="Times New Roman" w:hAnsi="Times New Roman" w:cs="Times New Roman"/>
          <w:noProof/>
          <w:sz w:val="24"/>
          <w:szCs w:val="24"/>
        </w:rPr>
        <w:t>og</w:t>
      </w:r>
      <w:r w:rsidR="001349B0">
        <w:rPr>
          <w:rFonts w:ascii="Times New Roman" w:hAnsi="Times New Roman" w:cs="Times New Roman"/>
          <w:noProof/>
          <w:sz w:val="24"/>
          <w:szCs w:val="24"/>
        </w:rPr>
        <w:t xml:space="preserve"> proračun</w:t>
      </w:r>
      <w:r w:rsidR="00736F8E">
        <w:rPr>
          <w:rFonts w:ascii="Times New Roman" w:hAnsi="Times New Roman" w:cs="Times New Roman"/>
          <w:noProof/>
          <w:sz w:val="24"/>
          <w:szCs w:val="24"/>
        </w:rPr>
        <w:t>a</w:t>
      </w:r>
      <w:r w:rsidR="001349B0">
        <w:rPr>
          <w:rFonts w:ascii="Times New Roman" w:hAnsi="Times New Roman" w:cs="Times New Roman"/>
          <w:noProof/>
          <w:sz w:val="24"/>
          <w:szCs w:val="24"/>
        </w:rPr>
        <w:t>. Istakao j</w:t>
      </w:r>
      <w:r w:rsidR="00736F8E">
        <w:rPr>
          <w:rFonts w:ascii="Times New Roman" w:hAnsi="Times New Roman" w:cs="Times New Roman"/>
          <w:noProof/>
          <w:sz w:val="24"/>
          <w:szCs w:val="24"/>
        </w:rPr>
        <w:t>e</w:t>
      </w:r>
      <w:r w:rsidR="001349B0">
        <w:rPr>
          <w:rFonts w:ascii="Times New Roman" w:hAnsi="Times New Roman" w:cs="Times New Roman"/>
          <w:noProof/>
          <w:sz w:val="24"/>
          <w:szCs w:val="24"/>
        </w:rPr>
        <w:t xml:space="preserve"> svoje zadovoljstvo što je doznao da je općinski načelnik preuzeo funkciju MO Drvenik, </w:t>
      </w:r>
      <w:r w:rsidR="00736F8E">
        <w:rPr>
          <w:rFonts w:ascii="Times New Roman" w:hAnsi="Times New Roman" w:cs="Times New Roman"/>
          <w:noProof/>
          <w:sz w:val="24"/>
          <w:szCs w:val="24"/>
        </w:rPr>
        <w:t xml:space="preserve">odnosno sam je odlučio umjeto članova MO, </w:t>
      </w:r>
      <w:r w:rsidR="001349B0">
        <w:rPr>
          <w:rFonts w:ascii="Times New Roman" w:hAnsi="Times New Roman" w:cs="Times New Roman"/>
          <w:noProof/>
          <w:sz w:val="24"/>
          <w:szCs w:val="24"/>
        </w:rPr>
        <w:t xml:space="preserve">te je pitao po kome članku Statuta općine Gradac? Zbog svega navedenog neće glasati za predloženi proračun, </w:t>
      </w:r>
      <w:r w:rsidR="00736F8E">
        <w:rPr>
          <w:rFonts w:ascii="Times New Roman" w:hAnsi="Times New Roman" w:cs="Times New Roman"/>
          <w:noProof/>
          <w:sz w:val="24"/>
          <w:szCs w:val="24"/>
        </w:rPr>
        <w:t>ističući</w:t>
      </w:r>
      <w:r w:rsidR="001349B0">
        <w:rPr>
          <w:rFonts w:ascii="Times New Roman" w:hAnsi="Times New Roman" w:cs="Times New Roman"/>
          <w:noProof/>
          <w:sz w:val="24"/>
          <w:szCs w:val="24"/>
        </w:rPr>
        <w:t xml:space="preserve"> da nije potrebno održati izbore za MO kada iz iskustva zna da, iako je MO savjetodavno tijelo, nitko od MO Drvenik poslijednje dvije godine nije zatražio savjet. Predlaže da sve udruge podnesu izvješće o utrošenim sredstvima, te da podnesu zahtjev</w:t>
      </w:r>
      <w:r w:rsidR="00736F8E">
        <w:rPr>
          <w:rFonts w:ascii="Times New Roman" w:hAnsi="Times New Roman" w:cs="Times New Roman"/>
          <w:noProof/>
          <w:sz w:val="24"/>
          <w:szCs w:val="24"/>
        </w:rPr>
        <w:t>e</w:t>
      </w:r>
      <w:r w:rsidR="001349B0">
        <w:rPr>
          <w:rFonts w:ascii="Times New Roman" w:hAnsi="Times New Roman" w:cs="Times New Roman"/>
          <w:noProof/>
          <w:sz w:val="24"/>
          <w:szCs w:val="24"/>
        </w:rPr>
        <w:t xml:space="preserve"> za dodjelu sredstava za iduću godinu obzirom da vijećnici nisu upoznati s njihovim troškovima. Smatra da troškovi udruga trebaju biti transparentniji nego do sada</w:t>
      </w:r>
      <w:r w:rsidR="00526330">
        <w:rPr>
          <w:rFonts w:ascii="Times New Roman" w:hAnsi="Times New Roman" w:cs="Times New Roman"/>
          <w:noProof/>
          <w:sz w:val="24"/>
          <w:szCs w:val="24"/>
        </w:rPr>
        <w:t xml:space="preserve"> s čim se složio Robert Talajić</w:t>
      </w:r>
      <w:r w:rsidR="001349B0">
        <w:rPr>
          <w:rFonts w:ascii="Times New Roman" w:hAnsi="Times New Roman" w:cs="Times New Roman"/>
          <w:noProof/>
          <w:sz w:val="24"/>
          <w:szCs w:val="24"/>
        </w:rPr>
        <w:t xml:space="preserve">. Matko Burić je odgovorio da je bivše odmaralište Kragujevčani zamišljeno kao klaster koji će biti gospodarskog i društvenog karaktera, a da se sadašnja zgrada pretvori u hotel i zaposli 10-20 ljudi. </w:t>
      </w:r>
      <w:r w:rsidR="00526330">
        <w:rPr>
          <w:rFonts w:ascii="Times New Roman" w:hAnsi="Times New Roman" w:cs="Times New Roman"/>
          <w:noProof/>
          <w:sz w:val="24"/>
          <w:szCs w:val="24"/>
        </w:rPr>
        <w:t>Ne misli da MO Drvenik nije upoznat sa ulaganjima u Drveniku, od predsjednika MO Drvenik je doznao da je MO raspravljao i o UPU Dijanica</w:t>
      </w:r>
      <w:r w:rsidR="00762086">
        <w:rPr>
          <w:rFonts w:ascii="Times New Roman" w:hAnsi="Times New Roman" w:cs="Times New Roman"/>
          <w:noProof/>
          <w:sz w:val="24"/>
          <w:szCs w:val="24"/>
        </w:rPr>
        <w:t>, te moli gospodina Antunovića da ne izvrće njegove riječi, da nije rekao da je on preuzeo funkciju MO, nego da zna potrebe mjesta Drvenik, pošto živi tamo</w:t>
      </w:r>
      <w:r w:rsidR="00526330">
        <w:rPr>
          <w:rFonts w:ascii="Times New Roman" w:hAnsi="Times New Roman" w:cs="Times New Roman"/>
          <w:noProof/>
          <w:sz w:val="24"/>
          <w:szCs w:val="24"/>
        </w:rPr>
        <w:t xml:space="preserve">. Udruge podnose izvješće općinskom načelniku koji je upoznat s njihovim troškovima i planovima za iduću godinu. Joško Veža je napomenuo da je Udruga Štrada, za koju ističe da odlično radi i prezentira naš kraj turistima kroz razna događanja tijekom </w:t>
      </w:r>
      <w:r w:rsidR="00AC2835">
        <w:rPr>
          <w:rFonts w:ascii="Times New Roman" w:hAnsi="Times New Roman" w:cs="Times New Roman"/>
          <w:noProof/>
          <w:sz w:val="24"/>
          <w:szCs w:val="24"/>
        </w:rPr>
        <w:t xml:space="preserve">i van </w:t>
      </w:r>
      <w:r w:rsidR="00526330">
        <w:rPr>
          <w:rFonts w:ascii="Times New Roman" w:hAnsi="Times New Roman" w:cs="Times New Roman"/>
          <w:noProof/>
          <w:sz w:val="24"/>
          <w:szCs w:val="24"/>
        </w:rPr>
        <w:t>sezone</w:t>
      </w:r>
      <w:r w:rsidR="00AC2835">
        <w:rPr>
          <w:rFonts w:ascii="Times New Roman" w:hAnsi="Times New Roman" w:cs="Times New Roman"/>
          <w:noProof/>
          <w:sz w:val="24"/>
          <w:szCs w:val="24"/>
        </w:rPr>
        <w:t xml:space="preserve">, </w:t>
      </w:r>
      <w:r w:rsidR="00526330">
        <w:rPr>
          <w:rFonts w:ascii="Times New Roman" w:hAnsi="Times New Roman" w:cs="Times New Roman"/>
          <w:noProof/>
          <w:sz w:val="24"/>
          <w:szCs w:val="24"/>
        </w:rPr>
        <w:t xml:space="preserve"> po njegovim saznanjima ostala zakinuta za sredstva </w:t>
      </w:r>
      <w:r w:rsidR="00AC2835">
        <w:rPr>
          <w:rFonts w:ascii="Times New Roman" w:hAnsi="Times New Roman" w:cs="Times New Roman"/>
          <w:noProof/>
          <w:sz w:val="24"/>
          <w:szCs w:val="24"/>
        </w:rPr>
        <w:t>za rad za</w:t>
      </w:r>
      <w:r w:rsidR="00526330">
        <w:rPr>
          <w:rFonts w:ascii="Times New Roman" w:hAnsi="Times New Roman" w:cs="Times New Roman"/>
          <w:noProof/>
          <w:sz w:val="24"/>
          <w:szCs w:val="24"/>
        </w:rPr>
        <w:t xml:space="preserve"> 2017. </w:t>
      </w:r>
      <w:r w:rsidR="00AC2835">
        <w:rPr>
          <w:rFonts w:ascii="Times New Roman" w:hAnsi="Times New Roman" w:cs="Times New Roman"/>
          <w:noProof/>
          <w:sz w:val="24"/>
          <w:szCs w:val="24"/>
        </w:rPr>
        <w:t>i</w:t>
      </w:r>
      <w:r w:rsidR="00526330">
        <w:rPr>
          <w:rFonts w:ascii="Times New Roman" w:hAnsi="Times New Roman" w:cs="Times New Roman"/>
          <w:noProof/>
          <w:sz w:val="24"/>
          <w:szCs w:val="24"/>
        </w:rPr>
        <w:t xml:space="preserve"> 2018.</w:t>
      </w:r>
      <w:r w:rsidR="00AC2835">
        <w:rPr>
          <w:rFonts w:ascii="Times New Roman" w:hAnsi="Times New Roman" w:cs="Times New Roman"/>
          <w:noProof/>
          <w:sz w:val="24"/>
          <w:szCs w:val="24"/>
        </w:rPr>
        <w:t xml:space="preserve"> godinu</w:t>
      </w:r>
      <w:r w:rsidR="001C1D0D">
        <w:rPr>
          <w:rFonts w:ascii="Times New Roman" w:hAnsi="Times New Roman" w:cs="Times New Roman"/>
          <w:noProof/>
          <w:sz w:val="24"/>
          <w:szCs w:val="24"/>
        </w:rPr>
        <w:t xml:space="preserve"> kada zbog lošeg iskustva u prethodnoj godini nije ni dostavila zahtjev općini Gradac, </w:t>
      </w:r>
      <w:r w:rsidR="00526330">
        <w:rPr>
          <w:rFonts w:ascii="Times New Roman" w:hAnsi="Times New Roman" w:cs="Times New Roman"/>
          <w:noProof/>
          <w:sz w:val="24"/>
          <w:szCs w:val="24"/>
        </w:rPr>
        <w:t xml:space="preserve"> </w:t>
      </w:r>
      <w:r w:rsidR="00AC2835">
        <w:rPr>
          <w:rFonts w:ascii="Times New Roman" w:hAnsi="Times New Roman" w:cs="Times New Roman"/>
          <w:noProof/>
          <w:sz w:val="24"/>
          <w:szCs w:val="24"/>
        </w:rPr>
        <w:t>te predlaže</w:t>
      </w:r>
      <w:r w:rsidR="00736F8E">
        <w:rPr>
          <w:rFonts w:ascii="Times New Roman" w:hAnsi="Times New Roman" w:cs="Times New Roman"/>
          <w:noProof/>
          <w:sz w:val="24"/>
          <w:szCs w:val="24"/>
        </w:rPr>
        <w:t xml:space="preserve"> da</w:t>
      </w:r>
      <w:r w:rsidR="00526330">
        <w:rPr>
          <w:rFonts w:ascii="Times New Roman" w:hAnsi="Times New Roman" w:cs="Times New Roman"/>
          <w:noProof/>
          <w:sz w:val="24"/>
          <w:szCs w:val="24"/>
        </w:rPr>
        <w:t xml:space="preserve"> sa takvom praksom ne bi trebalo nastaviti u 2019. godini. Matko Burić je odgovorio da navedena udruga nije bila u registru udruga, odnosno nije bila registrirana, dok za 2018. godinu nisu tražili sre</w:t>
      </w:r>
      <w:r w:rsidR="00736F8E">
        <w:rPr>
          <w:rFonts w:ascii="Times New Roman" w:hAnsi="Times New Roman" w:cs="Times New Roman"/>
          <w:noProof/>
          <w:sz w:val="24"/>
          <w:szCs w:val="24"/>
        </w:rPr>
        <w:t>d</w:t>
      </w:r>
      <w:r w:rsidR="00526330">
        <w:rPr>
          <w:rFonts w:ascii="Times New Roman" w:hAnsi="Times New Roman" w:cs="Times New Roman"/>
          <w:noProof/>
          <w:sz w:val="24"/>
          <w:szCs w:val="24"/>
        </w:rPr>
        <w:t xml:space="preserve">stva pa im slijedndom toga nisu mogla ni biti odobrena. </w:t>
      </w:r>
    </w:p>
    <w:p w14:paraId="7CD7C8BF" w14:textId="45E35D0A" w:rsidR="00526330" w:rsidRDefault="00526330" w:rsidP="005A4221">
      <w:pPr>
        <w:spacing w:after="0"/>
        <w:jc w:val="both"/>
        <w:rPr>
          <w:rFonts w:ascii="Times New Roman" w:hAnsi="Times New Roman" w:cs="Times New Roman"/>
          <w:noProof/>
          <w:sz w:val="24"/>
          <w:szCs w:val="24"/>
        </w:rPr>
      </w:pPr>
      <w:r>
        <w:rPr>
          <w:rFonts w:ascii="Times New Roman" w:hAnsi="Times New Roman" w:cs="Times New Roman"/>
          <w:noProof/>
          <w:sz w:val="24"/>
          <w:szCs w:val="24"/>
        </w:rPr>
        <w:tab/>
        <w:t xml:space="preserve">Nakon opširne rasprave Monika Stipić je prijedlog proračuna za 2019. godinu i projekcije za 2020. i 2021. godinu dala na donošenje i isti je donesen </w:t>
      </w:r>
      <w:bookmarkStart w:id="4" w:name="_Hlk534632917"/>
      <w:r>
        <w:rPr>
          <w:rFonts w:ascii="Times New Roman" w:hAnsi="Times New Roman" w:cs="Times New Roman"/>
          <w:noProof/>
          <w:sz w:val="24"/>
          <w:szCs w:val="24"/>
        </w:rPr>
        <w:t xml:space="preserve">sa </w:t>
      </w:r>
      <w:bookmarkStart w:id="5" w:name="_Hlk533683452"/>
      <w:r>
        <w:rPr>
          <w:rFonts w:ascii="Times New Roman" w:hAnsi="Times New Roman" w:cs="Times New Roman"/>
          <w:noProof/>
          <w:sz w:val="24"/>
          <w:szCs w:val="24"/>
        </w:rPr>
        <w:t>9 glasova ZA, tri glasa PROTIV (Ivan Kosović, Branka Veža, Vedran Antunović) i jednim SUZDRŽANIM glasom (Joško Veža).</w:t>
      </w:r>
    </w:p>
    <w:bookmarkEnd w:id="4"/>
    <w:bookmarkEnd w:id="5"/>
    <w:p w14:paraId="3E75137D" w14:textId="2C79677F" w:rsidR="00526330" w:rsidRDefault="00526330" w:rsidP="005A4221">
      <w:pPr>
        <w:spacing w:after="0"/>
        <w:jc w:val="both"/>
        <w:rPr>
          <w:rFonts w:ascii="Times New Roman" w:hAnsi="Times New Roman" w:cs="Times New Roman"/>
          <w:noProof/>
          <w:sz w:val="24"/>
          <w:szCs w:val="24"/>
        </w:rPr>
      </w:pPr>
    </w:p>
    <w:p w14:paraId="488438BF" w14:textId="30D01B61" w:rsidR="00526330" w:rsidRDefault="00526330" w:rsidP="005A4221">
      <w:pPr>
        <w:spacing w:after="0"/>
        <w:jc w:val="both"/>
        <w:rPr>
          <w:rFonts w:ascii="Times New Roman" w:hAnsi="Times New Roman" w:cs="Times New Roman"/>
          <w:color w:val="000000"/>
          <w:sz w:val="24"/>
          <w:szCs w:val="24"/>
        </w:rPr>
      </w:pPr>
      <w:r>
        <w:rPr>
          <w:rFonts w:ascii="Times New Roman" w:hAnsi="Times New Roman" w:cs="Times New Roman"/>
          <w:noProof/>
          <w:sz w:val="24"/>
          <w:szCs w:val="24"/>
        </w:rPr>
        <w:tab/>
      </w:r>
      <w:r w:rsidRPr="00526330">
        <w:rPr>
          <w:rFonts w:ascii="Times New Roman" w:hAnsi="Times New Roman" w:cs="Times New Roman"/>
          <w:b/>
          <w:noProof/>
          <w:sz w:val="24"/>
          <w:szCs w:val="24"/>
        </w:rPr>
        <w:t xml:space="preserve">Ad.6) </w:t>
      </w:r>
      <w:bookmarkStart w:id="6" w:name="_Hlk534632938"/>
      <w:r w:rsidR="00415284">
        <w:rPr>
          <w:rFonts w:ascii="Times New Roman" w:hAnsi="Times New Roman" w:cs="Times New Roman"/>
          <w:noProof/>
          <w:sz w:val="24"/>
          <w:szCs w:val="24"/>
        </w:rPr>
        <w:t xml:space="preserve">Uvodne napomene dala je Monika Stipić istakavši da su materijali za ovu točku dnevnog reda dostavljeni vijećnicima uz poziv za sjednicu, te je riječ prepustila predlagatelju Matku Buriću koji je između ostalog istakao da na temelju odredbi </w:t>
      </w:r>
      <w:r w:rsidR="00415284" w:rsidRPr="005E7E21">
        <w:rPr>
          <w:rFonts w:ascii="Times New Roman" w:hAnsi="Times New Roman" w:cs="Times New Roman"/>
          <w:color w:val="000000"/>
          <w:sz w:val="24"/>
          <w:szCs w:val="24"/>
        </w:rPr>
        <w:t>članka</w:t>
      </w:r>
      <w:r w:rsidR="00415284">
        <w:rPr>
          <w:rFonts w:ascii="Times New Roman" w:hAnsi="Times New Roman" w:cs="Times New Roman"/>
          <w:color w:val="000000"/>
          <w:sz w:val="24"/>
          <w:szCs w:val="24"/>
        </w:rPr>
        <w:t xml:space="preserve"> </w:t>
      </w:r>
      <w:bookmarkEnd w:id="6"/>
      <w:r w:rsidR="00415284">
        <w:rPr>
          <w:rFonts w:ascii="Times New Roman" w:hAnsi="Times New Roman" w:cs="Times New Roman"/>
          <w:color w:val="000000"/>
          <w:sz w:val="24"/>
          <w:szCs w:val="24"/>
        </w:rPr>
        <w:t xml:space="preserve">14. Zakona o proračunu („Narodne novine“ broj 87/08, 136/12, 15/15) i članka 21. Statuta općine Gradac Općinsko vijeće općine Gradac donosi Odluko o izvršavanju proračuna općine Gradac za 2019. godinu. Istom se utvrđuje prihoda i primitaka, rashoda i izdataka priračuna općine Gradac za 2019. godinu, njegovo izvršavanje, opseg zaduživanja, upravljanje dugom, te financijskim i nefinancijskom imovinom, prava i obveze korisnika proračunskih sredstava, pojedine ovlasti načelnika, proračunski nadzor, te druga pitanja u izvršavanju proračuna. </w:t>
      </w:r>
    </w:p>
    <w:p w14:paraId="298B80B9" w14:textId="77EDA311" w:rsidR="00415284" w:rsidRDefault="00415284" w:rsidP="005A4221">
      <w:pPr>
        <w:spacing w:after="0"/>
        <w:jc w:val="both"/>
        <w:rPr>
          <w:rFonts w:ascii="Times New Roman" w:hAnsi="Times New Roman" w:cs="Times New Roman"/>
          <w:noProof/>
          <w:sz w:val="24"/>
          <w:szCs w:val="24"/>
        </w:rPr>
      </w:pPr>
      <w:r>
        <w:rPr>
          <w:rFonts w:ascii="Times New Roman" w:hAnsi="Times New Roman" w:cs="Times New Roman"/>
          <w:noProof/>
          <w:sz w:val="24"/>
          <w:szCs w:val="24"/>
        </w:rPr>
        <w:tab/>
        <w:t>Nakon kraće uvodne napomene otvorena je rasprava. Obzirom da se nitko od nazočnih vijećnika nije javio za učestvovanje u raspravi Monika Stipić je prijedlog Odluke o</w:t>
      </w:r>
      <w:r w:rsidRPr="00415284">
        <w:rPr>
          <w:rFonts w:ascii="Times New Roman" w:hAnsi="Times New Roman" w:cs="Times New Roman"/>
          <w:color w:val="000000"/>
          <w:sz w:val="24"/>
          <w:szCs w:val="24"/>
        </w:rPr>
        <w:t xml:space="preserve"> </w:t>
      </w:r>
      <w:r>
        <w:rPr>
          <w:rFonts w:ascii="Times New Roman" w:hAnsi="Times New Roman" w:cs="Times New Roman"/>
          <w:color w:val="000000"/>
          <w:sz w:val="24"/>
          <w:szCs w:val="24"/>
        </w:rPr>
        <w:t>izvršavanju proračuna općine Gradac za 2019. dala na donošenje i i</w:t>
      </w:r>
      <w:r w:rsidR="00EC5AA5">
        <w:rPr>
          <w:rFonts w:ascii="Times New Roman" w:hAnsi="Times New Roman" w:cs="Times New Roman"/>
          <w:color w:val="000000"/>
          <w:sz w:val="24"/>
          <w:szCs w:val="24"/>
        </w:rPr>
        <w:t>s</w:t>
      </w:r>
      <w:r>
        <w:rPr>
          <w:rFonts w:ascii="Times New Roman" w:hAnsi="Times New Roman" w:cs="Times New Roman"/>
          <w:color w:val="000000"/>
          <w:sz w:val="24"/>
          <w:szCs w:val="24"/>
        </w:rPr>
        <w:t xml:space="preserve">ta je donesena sa </w:t>
      </w:r>
      <w:r>
        <w:rPr>
          <w:rFonts w:ascii="Times New Roman" w:hAnsi="Times New Roman" w:cs="Times New Roman"/>
          <w:noProof/>
          <w:sz w:val="24"/>
          <w:szCs w:val="24"/>
        </w:rPr>
        <w:t xml:space="preserve"> 9 glasova ZA, tri glasa PROTIV (Ivan Kosović, Branka Veža, Vedran Antunović) i jednim SUZDRŽANIM glasom (Joško Veža).</w:t>
      </w:r>
    </w:p>
    <w:p w14:paraId="7295BEA8" w14:textId="75C01A0E" w:rsidR="0008212C" w:rsidRDefault="0008212C" w:rsidP="005A4221">
      <w:pPr>
        <w:spacing w:after="0"/>
        <w:jc w:val="both"/>
        <w:rPr>
          <w:rFonts w:ascii="Times New Roman" w:hAnsi="Times New Roman" w:cs="Times New Roman"/>
          <w:noProof/>
          <w:sz w:val="24"/>
          <w:szCs w:val="24"/>
        </w:rPr>
      </w:pPr>
    </w:p>
    <w:p w14:paraId="65B481FF" w14:textId="5E693DF5" w:rsidR="0008212C" w:rsidRDefault="0008212C" w:rsidP="005A4221">
      <w:pPr>
        <w:spacing w:after="0"/>
        <w:jc w:val="both"/>
        <w:rPr>
          <w:rFonts w:ascii="Times New Roman" w:hAnsi="Times New Roman" w:cs="Times New Roman"/>
          <w:noProof/>
          <w:sz w:val="24"/>
          <w:szCs w:val="24"/>
        </w:rPr>
      </w:pPr>
      <w:r>
        <w:rPr>
          <w:rFonts w:ascii="Times New Roman" w:hAnsi="Times New Roman" w:cs="Times New Roman"/>
          <w:noProof/>
          <w:sz w:val="24"/>
          <w:szCs w:val="24"/>
        </w:rPr>
        <w:tab/>
      </w:r>
      <w:r w:rsidRPr="0008212C">
        <w:rPr>
          <w:rFonts w:ascii="Times New Roman" w:hAnsi="Times New Roman" w:cs="Times New Roman"/>
          <w:b/>
          <w:noProof/>
          <w:sz w:val="24"/>
          <w:szCs w:val="24"/>
        </w:rPr>
        <w:t xml:space="preserve">Ad.7) </w:t>
      </w:r>
      <w:r w:rsidR="0054743A">
        <w:rPr>
          <w:rFonts w:ascii="Times New Roman" w:hAnsi="Times New Roman" w:cs="Times New Roman"/>
          <w:noProof/>
          <w:sz w:val="24"/>
          <w:szCs w:val="24"/>
        </w:rPr>
        <w:t>Uvodne napomene dala je Monika Stipić istakavši da su materijali za ovu točku dnevnog reda dostavljeni vijećnicima uz poziv za sjednicu, te je riječ prepustila predlagatelju Matku Buriću koji je između ostalog istakao da na temelju članka 67. Zakona o komunalnom gospodarstvu („Narodne novine“ br. 68/18) i članka 21. Statuta općine Gradac Općinsko vijeće općine Gradac može donijeti Program građenja komunalne infrastrukture za 2019. godinu kojim se određuje građenje komunalne infrastrukture i nabava komunalne opreme  na području općine Gradac za 2019. godinu. Program sadrži opis poslova s procijenjenim troškovima i financijska sredstva potrebna za ostvarivanje ovog programa i izvore financiranja, te obuhvaća izgradnju cesta, izgradnju javne rasvjete</w:t>
      </w:r>
      <w:r w:rsidR="00BC2D6D">
        <w:rPr>
          <w:rFonts w:ascii="Times New Roman" w:hAnsi="Times New Roman" w:cs="Times New Roman"/>
          <w:noProof/>
          <w:sz w:val="24"/>
          <w:szCs w:val="24"/>
        </w:rPr>
        <w:t>, građevinske objekte, prostorno planiranje  i opremu.</w:t>
      </w:r>
    </w:p>
    <w:p w14:paraId="067ACC5B" w14:textId="733F9655" w:rsidR="00BC2D6D" w:rsidRDefault="00BC2D6D" w:rsidP="005A4221">
      <w:pPr>
        <w:spacing w:after="0"/>
        <w:jc w:val="both"/>
        <w:rPr>
          <w:rFonts w:ascii="Times New Roman" w:hAnsi="Times New Roman" w:cs="Times New Roman"/>
          <w:noProof/>
          <w:sz w:val="24"/>
          <w:szCs w:val="24"/>
        </w:rPr>
      </w:pPr>
      <w:r>
        <w:rPr>
          <w:rFonts w:ascii="Times New Roman" w:hAnsi="Times New Roman" w:cs="Times New Roman"/>
          <w:noProof/>
          <w:sz w:val="24"/>
          <w:szCs w:val="24"/>
        </w:rPr>
        <w:t>Nakon uvodne napomene otvorena je rasprava.</w:t>
      </w:r>
    </w:p>
    <w:p w14:paraId="1892CC76" w14:textId="52BA9CEA" w:rsidR="00BC2D6D" w:rsidRDefault="00BC2D6D" w:rsidP="005A4221">
      <w:p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Obzirom da s enitko od </w:t>
      </w:r>
      <w:bookmarkStart w:id="7" w:name="_Hlk534633163"/>
      <w:r>
        <w:rPr>
          <w:rFonts w:ascii="Times New Roman" w:hAnsi="Times New Roman" w:cs="Times New Roman"/>
          <w:noProof/>
          <w:sz w:val="24"/>
          <w:szCs w:val="24"/>
        </w:rPr>
        <w:t>nazočnih vijećnika nije javio za učestvovanje u raspravi Monika Stipić je prijedlog Programa građenja komunalne infrastrukture za 2019. godinu dala na donošenje i isti je donesen sa sa 9 glasova ZA, tri glasa PROTIV (Ivan Kosović, Branka Veža, Vedran Antunović) i jednim SUZDRŽANIM glasom (Joško Veža).</w:t>
      </w:r>
    </w:p>
    <w:bookmarkEnd w:id="7"/>
    <w:p w14:paraId="5C2292E0" w14:textId="35697B5C" w:rsidR="00BC2D6D" w:rsidRDefault="00BC2D6D" w:rsidP="005A4221">
      <w:pPr>
        <w:spacing w:after="0"/>
        <w:jc w:val="both"/>
        <w:rPr>
          <w:rFonts w:ascii="Times New Roman" w:hAnsi="Times New Roman" w:cs="Times New Roman"/>
          <w:noProof/>
          <w:sz w:val="24"/>
          <w:szCs w:val="24"/>
        </w:rPr>
      </w:pPr>
    </w:p>
    <w:p w14:paraId="2AAE460D" w14:textId="44BB5AA8" w:rsidR="00BC2D6D" w:rsidRDefault="00BC2D6D" w:rsidP="005A4221">
      <w:pPr>
        <w:spacing w:after="0"/>
        <w:jc w:val="both"/>
        <w:rPr>
          <w:rFonts w:ascii="Times New Roman" w:hAnsi="Times New Roman" w:cs="Times New Roman"/>
          <w:color w:val="000000"/>
          <w:sz w:val="24"/>
          <w:szCs w:val="24"/>
        </w:rPr>
      </w:pPr>
      <w:r>
        <w:rPr>
          <w:rFonts w:ascii="Times New Roman" w:hAnsi="Times New Roman" w:cs="Times New Roman"/>
          <w:noProof/>
          <w:sz w:val="24"/>
          <w:szCs w:val="24"/>
        </w:rPr>
        <w:tab/>
      </w:r>
      <w:r w:rsidRPr="00050107">
        <w:rPr>
          <w:rFonts w:ascii="Times New Roman" w:hAnsi="Times New Roman" w:cs="Times New Roman"/>
          <w:b/>
          <w:noProof/>
          <w:sz w:val="24"/>
          <w:szCs w:val="24"/>
        </w:rPr>
        <w:t>Ad.8)</w:t>
      </w:r>
      <w:r>
        <w:rPr>
          <w:rFonts w:ascii="Times New Roman" w:hAnsi="Times New Roman" w:cs="Times New Roman"/>
          <w:noProof/>
          <w:sz w:val="24"/>
          <w:szCs w:val="24"/>
        </w:rPr>
        <w:t xml:space="preserve"> </w:t>
      </w:r>
      <w:bookmarkStart w:id="8" w:name="_Hlk534633523"/>
      <w:r>
        <w:rPr>
          <w:rFonts w:ascii="Times New Roman" w:hAnsi="Times New Roman" w:cs="Times New Roman"/>
          <w:noProof/>
          <w:sz w:val="24"/>
          <w:szCs w:val="24"/>
        </w:rPr>
        <w:t xml:space="preserve">Uvodne napomene dala je Monika Stipić istakavši da su materijali za ovu točku dnevnog reda dostavljeni vijećnicima uz poziv za sjednicu, te je riječ prepustila predlagatelju Matku Buriću koji je između ostalog istakao da na temelju odredbi </w:t>
      </w:r>
      <w:r w:rsidRPr="005E7E21">
        <w:rPr>
          <w:rFonts w:ascii="Times New Roman" w:hAnsi="Times New Roman" w:cs="Times New Roman"/>
          <w:color w:val="000000"/>
          <w:sz w:val="24"/>
          <w:szCs w:val="24"/>
        </w:rPr>
        <w:t>članka</w:t>
      </w:r>
      <w:r>
        <w:rPr>
          <w:rFonts w:ascii="Times New Roman" w:hAnsi="Times New Roman" w:cs="Times New Roman"/>
          <w:color w:val="000000"/>
          <w:sz w:val="24"/>
          <w:szCs w:val="24"/>
        </w:rPr>
        <w:t xml:space="preserve"> 72. Zakona o komunalnom gospodarstvu i članka 21. Statuta općine Gradac Općinsko vijeće općine Gradac može donijeti Program </w:t>
      </w:r>
      <w:bookmarkEnd w:id="8"/>
      <w:r>
        <w:rPr>
          <w:rFonts w:ascii="Times New Roman" w:hAnsi="Times New Roman" w:cs="Times New Roman"/>
          <w:color w:val="000000"/>
          <w:sz w:val="24"/>
          <w:szCs w:val="24"/>
        </w:rPr>
        <w:t xml:space="preserve">održavanja komunalne infrastrukture za 2019. godinu kojim se određuje održavanje komunalne infrastrukture za 2019. godinu  na području općine Gradac za slijedeće komunalne djelatnosti: održavanje nerazvrstanih cesta, javne rasvjete, javnih površina, plaža, građevinskih objekata, kanalizacije i groblja. </w:t>
      </w:r>
    </w:p>
    <w:p w14:paraId="06764070" w14:textId="0192B9B2" w:rsidR="00BC2D6D" w:rsidRDefault="00BC2D6D" w:rsidP="005A4221">
      <w:pPr>
        <w:spacing w:after="0"/>
        <w:jc w:val="both"/>
        <w:rPr>
          <w:rFonts w:ascii="Times New Roman" w:hAnsi="Times New Roman" w:cs="Times New Roman"/>
          <w:noProof/>
          <w:sz w:val="24"/>
          <w:szCs w:val="24"/>
        </w:rPr>
      </w:pPr>
      <w:bookmarkStart w:id="9" w:name="_Hlk534633771"/>
      <w:r>
        <w:rPr>
          <w:rFonts w:ascii="Times New Roman" w:hAnsi="Times New Roman" w:cs="Times New Roman"/>
          <w:noProof/>
          <w:sz w:val="24"/>
          <w:szCs w:val="24"/>
        </w:rPr>
        <w:t xml:space="preserve">Nakon uvodne napomene otvorena je rasprava. </w:t>
      </w:r>
    </w:p>
    <w:p w14:paraId="61C6D736" w14:textId="76C7C449" w:rsidR="00BC2D6D" w:rsidRDefault="00BC2D6D" w:rsidP="005A4221">
      <w:pPr>
        <w:spacing w:after="0"/>
        <w:jc w:val="both"/>
        <w:rPr>
          <w:rFonts w:ascii="Times New Roman" w:hAnsi="Times New Roman" w:cs="Times New Roman"/>
          <w:noProof/>
          <w:sz w:val="24"/>
          <w:szCs w:val="24"/>
        </w:rPr>
      </w:pPr>
      <w:r>
        <w:rPr>
          <w:rFonts w:ascii="Times New Roman" w:hAnsi="Times New Roman" w:cs="Times New Roman"/>
          <w:noProof/>
          <w:sz w:val="24"/>
          <w:szCs w:val="24"/>
        </w:rPr>
        <w:t>Obzirom da se nitko od nazočnih vijećnika nije javio za učestvovanje u raspravi Monika Stipić je prijedlog Programa održavanja komunalne infrastrukture za 2019. godinu dala na donošenje i isti je donesen sa sa 9 glasova ZA, tri glasa PROTIV (Ivan Kosović, Branka Veža, Vedran Antunović) i jednim SUZDRŽANIM glasom (Joško Veža).</w:t>
      </w:r>
    </w:p>
    <w:bookmarkEnd w:id="9"/>
    <w:p w14:paraId="68C20FE4" w14:textId="77E882E7" w:rsidR="00BC2D6D" w:rsidRDefault="00BC2D6D" w:rsidP="005A4221">
      <w:pPr>
        <w:spacing w:after="0"/>
        <w:jc w:val="both"/>
        <w:rPr>
          <w:rFonts w:ascii="Times New Roman" w:hAnsi="Times New Roman" w:cs="Times New Roman"/>
          <w:noProof/>
          <w:sz w:val="24"/>
          <w:szCs w:val="24"/>
        </w:rPr>
      </w:pPr>
    </w:p>
    <w:p w14:paraId="2DF2D965" w14:textId="33EE19FC" w:rsidR="00BC2D6D" w:rsidRDefault="00BC2D6D" w:rsidP="005A4221">
      <w:pPr>
        <w:spacing w:after="0"/>
        <w:jc w:val="both"/>
        <w:rPr>
          <w:rFonts w:ascii="Times New Roman" w:hAnsi="Times New Roman" w:cs="Times New Roman"/>
          <w:color w:val="000000"/>
          <w:sz w:val="24"/>
          <w:szCs w:val="24"/>
        </w:rPr>
      </w:pPr>
      <w:r>
        <w:rPr>
          <w:rFonts w:ascii="Times New Roman" w:hAnsi="Times New Roman" w:cs="Times New Roman"/>
          <w:noProof/>
          <w:sz w:val="24"/>
          <w:szCs w:val="24"/>
        </w:rPr>
        <w:tab/>
      </w:r>
      <w:r w:rsidRPr="00050107">
        <w:rPr>
          <w:rFonts w:ascii="Times New Roman" w:hAnsi="Times New Roman" w:cs="Times New Roman"/>
          <w:b/>
          <w:noProof/>
          <w:sz w:val="24"/>
          <w:szCs w:val="24"/>
        </w:rPr>
        <w:t>Ad. 9)</w:t>
      </w:r>
      <w:r>
        <w:rPr>
          <w:rFonts w:ascii="Times New Roman" w:hAnsi="Times New Roman" w:cs="Times New Roman"/>
          <w:noProof/>
          <w:sz w:val="24"/>
          <w:szCs w:val="24"/>
        </w:rPr>
        <w:t xml:space="preserve"> </w:t>
      </w:r>
      <w:r w:rsidR="00601530">
        <w:rPr>
          <w:rFonts w:ascii="Times New Roman" w:hAnsi="Times New Roman" w:cs="Times New Roman"/>
          <w:noProof/>
          <w:sz w:val="24"/>
          <w:szCs w:val="24"/>
        </w:rPr>
        <w:t xml:space="preserve">Uvodne napomene dala je Monika Stipić istakavši da su materijali za ovu točku dnevnog reda dostavljeni vijećnicima uz poziv za sjednicu, te je riječ prepustila predlagatelju Matku Buriću koji je između ostalog istakao da na temelju odredbi </w:t>
      </w:r>
      <w:r w:rsidR="00601530" w:rsidRPr="005E7E21">
        <w:rPr>
          <w:rFonts w:ascii="Times New Roman" w:hAnsi="Times New Roman" w:cs="Times New Roman"/>
          <w:color w:val="000000"/>
          <w:sz w:val="24"/>
          <w:szCs w:val="24"/>
        </w:rPr>
        <w:t>članka</w:t>
      </w:r>
      <w:r w:rsidR="00601530">
        <w:rPr>
          <w:rFonts w:ascii="Times New Roman" w:hAnsi="Times New Roman" w:cs="Times New Roman"/>
          <w:color w:val="000000"/>
          <w:sz w:val="24"/>
          <w:szCs w:val="24"/>
        </w:rPr>
        <w:t xml:space="preserve"> 117. Zakona o socijalnoj skrbi i članka 13. Statuta općine Gradac Općinsko vijeće općine Gradac može donijeti Program socijalne skrbi za 2019. godinu kojim se donosi plan izvršavanja i raspodijele sredstava proračuna općine Gradac za 2019. godinu u dijelu društvenih djelatnosti koji se odnosi na financiranje, kriterije, opseg i korisnike javnih potreba u području socijalne skrbi. Sredstva u iznosu od 387.000,00 kn se raspoređuju za potpore pojedincima i kućanstvima, sufinanciranje prijevoza i stipendije i tekuće donacije socijalno-humanitarnim organizacijama.</w:t>
      </w:r>
    </w:p>
    <w:p w14:paraId="47D11010" w14:textId="77777777" w:rsidR="00601530" w:rsidRDefault="00601530" w:rsidP="005A4221">
      <w:pPr>
        <w:spacing w:after="0"/>
        <w:jc w:val="both"/>
        <w:rPr>
          <w:rFonts w:ascii="Times New Roman" w:hAnsi="Times New Roman" w:cs="Times New Roman"/>
          <w:noProof/>
          <w:sz w:val="24"/>
          <w:szCs w:val="24"/>
        </w:rPr>
      </w:pPr>
      <w:bookmarkStart w:id="10" w:name="_Hlk534634213"/>
      <w:r>
        <w:rPr>
          <w:rFonts w:ascii="Times New Roman" w:hAnsi="Times New Roman" w:cs="Times New Roman"/>
          <w:noProof/>
          <w:sz w:val="24"/>
          <w:szCs w:val="24"/>
        </w:rPr>
        <w:t xml:space="preserve">Nakon uvodne napomene otvorena je rasprava. </w:t>
      </w:r>
    </w:p>
    <w:p w14:paraId="3A620F0E" w14:textId="54904B66" w:rsidR="00601530" w:rsidRDefault="00601530" w:rsidP="005A4221">
      <w:p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Obzirom da se nitko od nazočnih vijećnika nije javio za učestvovanje u raspravi Monika Stipić je prijedlog Programa </w:t>
      </w:r>
      <w:r w:rsidR="00B44E19">
        <w:rPr>
          <w:rFonts w:ascii="Times New Roman" w:hAnsi="Times New Roman" w:cs="Times New Roman"/>
          <w:noProof/>
          <w:sz w:val="24"/>
          <w:szCs w:val="24"/>
        </w:rPr>
        <w:t>socijalne skrbi za 2019. godinu</w:t>
      </w:r>
      <w:r>
        <w:rPr>
          <w:rFonts w:ascii="Times New Roman" w:hAnsi="Times New Roman" w:cs="Times New Roman"/>
          <w:noProof/>
          <w:sz w:val="24"/>
          <w:szCs w:val="24"/>
        </w:rPr>
        <w:t xml:space="preserve"> dala na donošenje i isti je donesen sa sa 12 glasova ZA, jednim glasom PROTIV (Ivan Kosović) i ni jednim SUZDRŽANIM glasom.</w:t>
      </w:r>
    </w:p>
    <w:bookmarkEnd w:id="10"/>
    <w:p w14:paraId="50259E7E" w14:textId="4E3E3505" w:rsidR="00601530" w:rsidRDefault="00601530" w:rsidP="005A4221">
      <w:pPr>
        <w:spacing w:after="0"/>
        <w:jc w:val="both"/>
        <w:rPr>
          <w:rFonts w:ascii="Times New Roman" w:hAnsi="Times New Roman" w:cs="Times New Roman"/>
          <w:noProof/>
          <w:sz w:val="24"/>
          <w:szCs w:val="24"/>
        </w:rPr>
      </w:pPr>
    </w:p>
    <w:p w14:paraId="4384D436" w14:textId="46878C77" w:rsidR="00601530" w:rsidRDefault="00601530" w:rsidP="005A4221">
      <w:pPr>
        <w:spacing w:after="0"/>
        <w:jc w:val="both"/>
        <w:rPr>
          <w:rFonts w:ascii="Times New Roman" w:hAnsi="Times New Roman" w:cs="Times New Roman"/>
          <w:noProof/>
          <w:sz w:val="24"/>
          <w:szCs w:val="24"/>
        </w:rPr>
      </w:pPr>
      <w:r>
        <w:rPr>
          <w:rFonts w:ascii="Times New Roman" w:hAnsi="Times New Roman" w:cs="Times New Roman"/>
          <w:noProof/>
          <w:sz w:val="24"/>
          <w:szCs w:val="24"/>
        </w:rPr>
        <w:tab/>
      </w:r>
      <w:r w:rsidRPr="00050107">
        <w:rPr>
          <w:rFonts w:ascii="Times New Roman" w:hAnsi="Times New Roman" w:cs="Times New Roman"/>
          <w:b/>
          <w:noProof/>
          <w:sz w:val="24"/>
          <w:szCs w:val="24"/>
        </w:rPr>
        <w:t>Ad.10)</w:t>
      </w:r>
      <w:r>
        <w:rPr>
          <w:rFonts w:ascii="Times New Roman" w:hAnsi="Times New Roman" w:cs="Times New Roman"/>
          <w:noProof/>
          <w:sz w:val="24"/>
          <w:szCs w:val="24"/>
        </w:rPr>
        <w:t xml:space="preserve"> </w:t>
      </w:r>
      <w:r w:rsidR="00B44E19">
        <w:rPr>
          <w:rFonts w:ascii="Times New Roman" w:hAnsi="Times New Roman" w:cs="Times New Roman"/>
          <w:noProof/>
          <w:sz w:val="24"/>
          <w:szCs w:val="24"/>
        </w:rPr>
        <w:t xml:space="preserve"> </w:t>
      </w:r>
      <w:bookmarkStart w:id="11" w:name="_Hlk534712620"/>
      <w:r w:rsidR="00B44E19">
        <w:rPr>
          <w:rFonts w:ascii="Times New Roman" w:hAnsi="Times New Roman" w:cs="Times New Roman"/>
          <w:noProof/>
          <w:sz w:val="24"/>
          <w:szCs w:val="24"/>
        </w:rPr>
        <w:t xml:space="preserve">Uvodne napomene dala je Monika Stipić istakavši da su materijali za ovu točku dnevnog reda dostavljeni vijećnicima uz poziv za sjednicu, te je riječ prepustila predlagatelju Matku Buriću koji je između ostalog istakao da na temelju </w:t>
      </w:r>
      <w:r w:rsidR="00B44E19" w:rsidRPr="005E7E21">
        <w:rPr>
          <w:rFonts w:ascii="Times New Roman" w:hAnsi="Times New Roman" w:cs="Times New Roman"/>
          <w:color w:val="000000"/>
          <w:sz w:val="24"/>
          <w:szCs w:val="24"/>
        </w:rPr>
        <w:t>članka</w:t>
      </w:r>
      <w:r w:rsidR="00B44E19">
        <w:rPr>
          <w:rFonts w:ascii="Times New Roman" w:hAnsi="Times New Roman" w:cs="Times New Roman"/>
          <w:color w:val="000000"/>
          <w:sz w:val="24"/>
          <w:szCs w:val="24"/>
        </w:rPr>
        <w:t xml:space="preserve"> </w:t>
      </w:r>
      <w:bookmarkEnd w:id="11"/>
      <w:r w:rsidR="00B44E19">
        <w:rPr>
          <w:rFonts w:ascii="Times New Roman" w:hAnsi="Times New Roman" w:cs="Times New Roman"/>
          <w:color w:val="000000"/>
          <w:sz w:val="24"/>
          <w:szCs w:val="24"/>
        </w:rPr>
        <w:t xml:space="preserve">9a Zakona o financiranju javnih potreba u kulturi i članka 13.statuta općine Gradac Općinsko vijeće općine Gradac može donijeti Program financiranja javnih potreba u kulturi za 2019. godinu kojim se utvrđuju kulturne djelatnosti, programi, aktivnosti i manifestacije od interesa za općinu Gradac koje provode udruge. </w:t>
      </w:r>
    </w:p>
    <w:p w14:paraId="4DA0DCF9" w14:textId="77777777" w:rsidR="00B44E19" w:rsidRDefault="00B44E19" w:rsidP="005A4221">
      <w:p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Nakon uvodne napomene otvorena je rasprava. </w:t>
      </w:r>
    </w:p>
    <w:p w14:paraId="2F4A1B64" w14:textId="4A147A9D" w:rsidR="00B44E19" w:rsidRDefault="00B44E19" w:rsidP="005A4221">
      <w:pPr>
        <w:spacing w:after="0"/>
        <w:jc w:val="both"/>
        <w:rPr>
          <w:rFonts w:ascii="Times New Roman" w:hAnsi="Times New Roman" w:cs="Times New Roman"/>
          <w:noProof/>
          <w:sz w:val="24"/>
          <w:szCs w:val="24"/>
        </w:rPr>
      </w:pPr>
      <w:r>
        <w:rPr>
          <w:rFonts w:ascii="Times New Roman" w:hAnsi="Times New Roman" w:cs="Times New Roman"/>
          <w:noProof/>
          <w:sz w:val="24"/>
          <w:szCs w:val="24"/>
        </w:rPr>
        <w:t>Obzirom da se nitko od nazočnih vijećnika nije javio za učestvovanje u raspravi Monika Stipić je prijedlog Programa financiranja javnih potreba u kulturi za 2019. godinu dala na donošenje i isti je donesen sa 12 glasova ZA, jednim glasom PROTIV (Ivan Kosović) i ni jednim SUZDRŽANIM glasom.</w:t>
      </w:r>
    </w:p>
    <w:p w14:paraId="07562F3E" w14:textId="105F0191" w:rsidR="00B44E19" w:rsidRDefault="00B44E19" w:rsidP="005A4221">
      <w:pPr>
        <w:spacing w:after="0"/>
        <w:jc w:val="both"/>
        <w:rPr>
          <w:rFonts w:ascii="Times New Roman" w:hAnsi="Times New Roman" w:cs="Times New Roman"/>
          <w:noProof/>
          <w:sz w:val="24"/>
          <w:szCs w:val="24"/>
        </w:rPr>
      </w:pPr>
    </w:p>
    <w:p w14:paraId="27CBD951" w14:textId="4F07DF81" w:rsidR="00B44E19" w:rsidRPr="00050107" w:rsidRDefault="00B44E19" w:rsidP="005A4221">
      <w:pPr>
        <w:spacing w:after="0"/>
        <w:jc w:val="both"/>
        <w:rPr>
          <w:rFonts w:ascii="Times New Roman" w:hAnsi="Times New Roman" w:cs="Times New Roman"/>
          <w:b/>
          <w:noProof/>
          <w:sz w:val="24"/>
          <w:szCs w:val="24"/>
        </w:rPr>
      </w:pPr>
      <w:r>
        <w:rPr>
          <w:rFonts w:ascii="Times New Roman" w:hAnsi="Times New Roman" w:cs="Times New Roman"/>
          <w:noProof/>
          <w:sz w:val="24"/>
          <w:szCs w:val="24"/>
        </w:rPr>
        <w:tab/>
      </w:r>
      <w:r w:rsidRPr="00050107">
        <w:rPr>
          <w:rFonts w:ascii="Times New Roman" w:hAnsi="Times New Roman" w:cs="Times New Roman"/>
          <w:b/>
          <w:noProof/>
          <w:sz w:val="24"/>
          <w:szCs w:val="24"/>
        </w:rPr>
        <w:t xml:space="preserve">Ad.11) </w:t>
      </w:r>
      <w:bookmarkStart w:id="12" w:name="_Hlk534713092"/>
      <w:r w:rsidR="00050107">
        <w:rPr>
          <w:rFonts w:ascii="Times New Roman" w:hAnsi="Times New Roman" w:cs="Times New Roman"/>
          <w:noProof/>
          <w:sz w:val="24"/>
          <w:szCs w:val="24"/>
        </w:rPr>
        <w:t xml:space="preserve">Uvodne napomene dala je Monika Stipić istakavši da su materijali za ovu točku dnevnog reda dostavljeni vijećnicima uz poziv za sjednicu, te je riječ prepustila </w:t>
      </w:r>
      <w:bookmarkEnd w:id="12"/>
      <w:r w:rsidR="00050107">
        <w:rPr>
          <w:rFonts w:ascii="Times New Roman" w:hAnsi="Times New Roman" w:cs="Times New Roman"/>
          <w:noProof/>
          <w:sz w:val="24"/>
          <w:szCs w:val="24"/>
        </w:rPr>
        <w:t xml:space="preserve">predlagatelju Matku Buriću koji je između ostalog istakao da na temelju </w:t>
      </w:r>
      <w:r w:rsidR="00050107" w:rsidRPr="005E7E21">
        <w:rPr>
          <w:rFonts w:ascii="Times New Roman" w:hAnsi="Times New Roman" w:cs="Times New Roman"/>
          <w:color w:val="000000"/>
          <w:sz w:val="24"/>
          <w:szCs w:val="24"/>
        </w:rPr>
        <w:t>članka</w:t>
      </w:r>
      <w:r w:rsidR="00050107">
        <w:rPr>
          <w:rFonts w:ascii="Times New Roman" w:hAnsi="Times New Roman" w:cs="Times New Roman"/>
          <w:color w:val="000000"/>
          <w:sz w:val="24"/>
          <w:szCs w:val="24"/>
        </w:rPr>
        <w:t xml:space="preserve"> 76. Zakona o sportu i članka 13. Statuta općine Gradac Općinsko vijeće općine Gradac donosi Program financiranja javnih potreba u sportu općine Gradac za 2019. godinu za koji se sredstva osiguravaju u proračunu općine Gradac, a odnose se na aktivnosti koje su od značaja za općinu Gradac, a u svezi su sa poticanjem i promicanjem sporta, provođenjem sportskih aktivnosti djece, mladeži i odraslih, djelovanjem sportskih udruga.</w:t>
      </w:r>
    </w:p>
    <w:p w14:paraId="4297DF95" w14:textId="77777777" w:rsidR="00050107" w:rsidRDefault="00050107" w:rsidP="005A4221">
      <w:p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Nakon uvodne napomene otvorena je rasprava. </w:t>
      </w:r>
    </w:p>
    <w:p w14:paraId="5769378F" w14:textId="2E2C18DD" w:rsidR="00050107" w:rsidRDefault="00050107" w:rsidP="005A4221">
      <w:pPr>
        <w:spacing w:after="0"/>
        <w:jc w:val="both"/>
        <w:rPr>
          <w:rFonts w:ascii="Times New Roman" w:hAnsi="Times New Roman" w:cs="Times New Roman"/>
          <w:noProof/>
          <w:sz w:val="24"/>
          <w:szCs w:val="24"/>
        </w:rPr>
      </w:pPr>
      <w:bookmarkStart w:id="13" w:name="_Hlk534713837"/>
      <w:r>
        <w:rPr>
          <w:rFonts w:ascii="Times New Roman" w:hAnsi="Times New Roman" w:cs="Times New Roman"/>
          <w:noProof/>
          <w:sz w:val="24"/>
          <w:szCs w:val="24"/>
        </w:rPr>
        <w:t>Obzirom da se nitko od nazočnih vijećnika nije javio za učestvovanje u raspravi Monika Stipić je prijedlog Programa financiranja javnih potreba u sportu općine Gradac za 2019. godinu dala na donošenje i isti je donesen sa sa 13 glasova ZA,  ni jednim glasom PROTIV i ni jednim SUZDRŽANIM glasom.</w:t>
      </w:r>
    </w:p>
    <w:bookmarkEnd w:id="13"/>
    <w:p w14:paraId="6CC2A615" w14:textId="026A5EA1" w:rsidR="00050107" w:rsidRDefault="00050107" w:rsidP="005A4221">
      <w:pPr>
        <w:spacing w:after="0"/>
        <w:jc w:val="both"/>
        <w:rPr>
          <w:rFonts w:ascii="Times New Roman" w:hAnsi="Times New Roman" w:cs="Times New Roman"/>
          <w:noProof/>
          <w:sz w:val="24"/>
          <w:szCs w:val="24"/>
        </w:rPr>
      </w:pPr>
    </w:p>
    <w:p w14:paraId="48C7411D" w14:textId="77777777" w:rsidR="00B90217" w:rsidRDefault="00050107" w:rsidP="005A4221">
      <w:pPr>
        <w:spacing w:after="0"/>
        <w:jc w:val="both"/>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b/>
          <w:noProof/>
          <w:sz w:val="24"/>
          <w:szCs w:val="24"/>
        </w:rPr>
        <w:t xml:space="preserve">Ad.12) </w:t>
      </w:r>
      <w:bookmarkStart w:id="14" w:name="_Hlk534713558"/>
      <w:r>
        <w:rPr>
          <w:rFonts w:ascii="Times New Roman" w:hAnsi="Times New Roman" w:cs="Times New Roman"/>
          <w:noProof/>
          <w:sz w:val="24"/>
          <w:szCs w:val="24"/>
        </w:rPr>
        <w:t xml:space="preserve">Uvodne napomene dala je Monika Stipić istakavši da su materijali za ovu točku dnevnog reda dostavljeni vijećnicima uz poziv za sjednicu, te je riječ prepustila predlagatelju Matku Buriću koji je istakao </w:t>
      </w:r>
      <w:bookmarkEnd w:id="14"/>
      <w:r>
        <w:rPr>
          <w:rFonts w:ascii="Times New Roman" w:hAnsi="Times New Roman" w:cs="Times New Roman"/>
          <w:noProof/>
          <w:sz w:val="24"/>
          <w:szCs w:val="24"/>
        </w:rPr>
        <w:t xml:space="preserve">da ravnateljica općinske knjižnice iz opravdanih razloga nije mogla biti nazočna današnjoj sjednici, </w:t>
      </w:r>
      <w:r w:rsidR="00B90217">
        <w:rPr>
          <w:rFonts w:ascii="Times New Roman" w:hAnsi="Times New Roman" w:cs="Times New Roman"/>
          <w:noProof/>
          <w:sz w:val="24"/>
          <w:szCs w:val="24"/>
        </w:rPr>
        <w:t xml:space="preserve">svi potrebni materijali za ovu točku dnevnog reda su dostavljeni vijećnicima uz poziv za sjednicu te, ukoliko vijećnici imaju dodatna pitanja, mogu ih postaviti Jarmili Tomić, pročelnici JUO-a općine Gradac koja je istakla da su u knjižnici zaposlene dvije osobe, najveći prihodi knjižnice čine sredstva Ministarstva kulture, općine i članarina korisnika. </w:t>
      </w:r>
    </w:p>
    <w:p w14:paraId="45BD08A6" w14:textId="1AF1FAE6" w:rsidR="00050107" w:rsidRDefault="00B90217" w:rsidP="005A4221">
      <w:pPr>
        <w:spacing w:after="0"/>
        <w:jc w:val="both"/>
        <w:rPr>
          <w:rFonts w:ascii="Times New Roman" w:hAnsi="Times New Roman" w:cs="Times New Roman"/>
          <w:noProof/>
          <w:sz w:val="24"/>
          <w:szCs w:val="24"/>
        </w:rPr>
      </w:pPr>
      <w:r>
        <w:rPr>
          <w:rFonts w:ascii="Times New Roman" w:hAnsi="Times New Roman" w:cs="Times New Roman"/>
          <w:noProof/>
          <w:sz w:val="24"/>
          <w:szCs w:val="24"/>
        </w:rPr>
        <w:t>Nakon uvodne napomene otvorena je rasprava u kojoj je Vedran Antunović pitao koliko općinska knjižnica ima članova. Jarmila Tomić je odgovorila da ih ima oko 100 s čim je završena rasprava po ovoj točci dnevnog reda.</w:t>
      </w:r>
    </w:p>
    <w:p w14:paraId="09CD5C37" w14:textId="035A8614" w:rsidR="00B90217" w:rsidRDefault="00B90217" w:rsidP="005A4221">
      <w:p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Monika Stipić je prijedlog financijskog plana općinske knjižnice „Hrvatska sloga“ za 2019. i projekcije plana za 2020. i 2021. godinu </w:t>
      </w:r>
      <w:r w:rsidR="001D21AD">
        <w:rPr>
          <w:rFonts w:ascii="Times New Roman" w:hAnsi="Times New Roman" w:cs="Times New Roman"/>
          <w:noProof/>
          <w:sz w:val="24"/>
          <w:szCs w:val="24"/>
        </w:rPr>
        <w:t xml:space="preserve">dala na donošenje </w:t>
      </w:r>
      <w:r>
        <w:rPr>
          <w:rFonts w:ascii="Times New Roman" w:hAnsi="Times New Roman" w:cs="Times New Roman"/>
          <w:noProof/>
          <w:sz w:val="24"/>
          <w:szCs w:val="24"/>
        </w:rPr>
        <w:t>i isti je donesen sa 13 glasova ZA,  ni jednim glasom PROTIV i ni jednim SUZDRŽANIM glasom.</w:t>
      </w:r>
    </w:p>
    <w:p w14:paraId="37E4DE13" w14:textId="622847A8" w:rsidR="00B90217" w:rsidRDefault="00B90217" w:rsidP="005A4221">
      <w:pPr>
        <w:spacing w:after="0"/>
        <w:jc w:val="both"/>
        <w:rPr>
          <w:rFonts w:ascii="Times New Roman" w:hAnsi="Times New Roman" w:cs="Times New Roman"/>
          <w:noProof/>
          <w:sz w:val="24"/>
          <w:szCs w:val="24"/>
        </w:rPr>
      </w:pPr>
    </w:p>
    <w:p w14:paraId="2C475692" w14:textId="385749CC" w:rsidR="007A6E61" w:rsidRDefault="00B90217" w:rsidP="005A4221">
      <w:pPr>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ab/>
      </w:r>
      <w:r w:rsidRPr="00B90217">
        <w:rPr>
          <w:rFonts w:ascii="Times New Roman" w:hAnsi="Times New Roman" w:cs="Times New Roman"/>
          <w:b/>
          <w:noProof/>
          <w:sz w:val="24"/>
          <w:szCs w:val="24"/>
        </w:rPr>
        <w:t xml:space="preserve">Ad.13) </w:t>
      </w:r>
      <w:r>
        <w:rPr>
          <w:rFonts w:ascii="Times New Roman" w:hAnsi="Times New Roman" w:cs="Times New Roman"/>
          <w:noProof/>
          <w:sz w:val="24"/>
          <w:szCs w:val="24"/>
        </w:rPr>
        <w:t xml:space="preserve">Uvodne napomene dala je Monika Stipić istakavši da su materijali za ovu točku dnevnog reda dostavljeni vijećnicima uz poziv za sjednicu, te je riječ prepustila predlagatelju Matku Buriću koji je istakao da </w:t>
      </w:r>
      <w:r w:rsidR="001D21AD">
        <w:rPr>
          <w:rFonts w:ascii="Times New Roman" w:hAnsi="Times New Roman" w:cs="Times New Roman"/>
          <w:noProof/>
          <w:sz w:val="24"/>
          <w:szCs w:val="24"/>
        </w:rPr>
        <w:t xml:space="preserve">je </w:t>
      </w:r>
      <w:r>
        <w:rPr>
          <w:rFonts w:ascii="Times New Roman" w:hAnsi="Times New Roman" w:cs="Times New Roman"/>
          <w:sz w:val="24"/>
        </w:rPr>
        <w:t>č</w:t>
      </w:r>
      <w:r w:rsidRPr="00B90217">
        <w:rPr>
          <w:rFonts w:ascii="Times New Roman" w:hAnsi="Times New Roman" w:cs="Times New Roman"/>
          <w:sz w:val="24"/>
        </w:rPr>
        <w:t xml:space="preserve">lankom 26. stavkom 1. Zakona o komunalnom gospodarstvu propisano da </w:t>
      </w:r>
      <w:r>
        <w:rPr>
          <w:rFonts w:ascii="Times New Roman" w:hAnsi="Times New Roman" w:cs="Times New Roman"/>
          <w:sz w:val="24"/>
        </w:rPr>
        <w:t>p</w:t>
      </w:r>
      <w:r w:rsidRPr="00B90217">
        <w:rPr>
          <w:rFonts w:ascii="Times New Roman" w:hAnsi="Times New Roman" w:cs="Times New Roman"/>
          <w:sz w:val="24"/>
        </w:rPr>
        <w:t>redstavničko tijelo jedinice lokalne samouprave Odlukom određuje djelatnosti koje smatra komunalnim djelatnostima. Člankom 48. istog Zakona propisano je da jedinica lokalne samouprave može obavljanje komunalnih djelatnosti</w:t>
      </w:r>
      <w:r>
        <w:rPr>
          <w:rFonts w:ascii="Times New Roman" w:hAnsi="Times New Roman" w:cs="Times New Roman"/>
          <w:sz w:val="24"/>
        </w:rPr>
        <w:t>,</w:t>
      </w:r>
      <w:r w:rsidRPr="00B90217">
        <w:rPr>
          <w:rFonts w:ascii="Times New Roman" w:hAnsi="Times New Roman" w:cs="Times New Roman"/>
          <w:sz w:val="24"/>
        </w:rPr>
        <w:t xml:space="preserve"> koje se financiraju isključivo iz njezinog proračuna</w:t>
      </w:r>
      <w:r>
        <w:rPr>
          <w:rFonts w:ascii="Times New Roman" w:hAnsi="Times New Roman" w:cs="Times New Roman"/>
          <w:sz w:val="24"/>
        </w:rPr>
        <w:t>,</w:t>
      </w:r>
      <w:r w:rsidRPr="00B90217">
        <w:rPr>
          <w:rFonts w:ascii="Times New Roman" w:hAnsi="Times New Roman" w:cs="Times New Roman"/>
          <w:sz w:val="24"/>
        </w:rPr>
        <w:t xml:space="preserve"> povjeriti pravnoj ili fizičkoj osobi na temelju pisanog ugovora.  Ugovor o održavanju javne rasvjete u  naseljima na području Općine Gradac sklopljen je 01. kolovoza 2018. godine na šest mjeseci sa izvođačem Unelpo d.o.o., Andrije Hebranga 24. 20350 Metković, OIB: 95464293210.</w:t>
      </w:r>
      <w:r w:rsidRPr="00B90217">
        <w:rPr>
          <w:rFonts w:ascii="Times New Roman" w:hAnsi="Times New Roman"/>
          <w:sz w:val="24"/>
          <w:szCs w:val="24"/>
        </w:rPr>
        <w:t xml:space="preserve"> </w:t>
      </w:r>
      <w:r>
        <w:rPr>
          <w:rFonts w:ascii="Times New Roman" w:hAnsi="Times New Roman"/>
          <w:sz w:val="24"/>
          <w:szCs w:val="24"/>
        </w:rPr>
        <w:t>Komunalna djelatnost održavanja javne rasvjete u naseljima na području Općine Gradac daje se na razdoblje od godinu dana od dana sklapanja ugovora sa procijenjenom vrijednosti od 100.000,00 kn (bez PDV-a).</w:t>
      </w:r>
      <w:r w:rsidR="007A6E61" w:rsidRPr="007A6E61">
        <w:rPr>
          <w:rFonts w:ascii="Times New Roman" w:eastAsia="Times New Roman" w:hAnsi="Times New Roman" w:cs="Times New Roman"/>
          <w:sz w:val="24"/>
          <w:szCs w:val="24"/>
        </w:rPr>
        <w:t xml:space="preserve"> </w:t>
      </w:r>
      <w:r w:rsidR="007A6E61">
        <w:rPr>
          <w:rFonts w:ascii="Times New Roman" w:eastAsia="Times New Roman" w:hAnsi="Times New Roman" w:cs="Times New Roman"/>
          <w:sz w:val="24"/>
          <w:szCs w:val="24"/>
        </w:rPr>
        <w:t xml:space="preserve">Postupak prikupljanja ponuda </w:t>
      </w:r>
      <w:r w:rsidR="007A6E61" w:rsidRPr="00256105">
        <w:rPr>
          <w:rFonts w:ascii="Times New Roman" w:eastAsia="Times New Roman" w:hAnsi="Times New Roman" w:cs="Times New Roman"/>
          <w:sz w:val="24"/>
          <w:szCs w:val="24"/>
        </w:rPr>
        <w:t xml:space="preserve">provest će Jedinstveni upravni odjel Općine Gradac, odnosno povjerenstvo za provedbu </w:t>
      </w:r>
      <w:r w:rsidR="007A6E61">
        <w:rPr>
          <w:rFonts w:ascii="Times New Roman" w:eastAsia="Times New Roman" w:hAnsi="Times New Roman" w:cs="Times New Roman"/>
          <w:sz w:val="24"/>
          <w:szCs w:val="24"/>
        </w:rPr>
        <w:t>postupka</w:t>
      </w:r>
      <w:r w:rsidR="007A6E61" w:rsidRPr="00256105">
        <w:rPr>
          <w:rFonts w:ascii="Times New Roman" w:eastAsia="Times New Roman" w:hAnsi="Times New Roman" w:cs="Times New Roman"/>
          <w:sz w:val="24"/>
          <w:szCs w:val="24"/>
        </w:rPr>
        <w:t xml:space="preserve"> na osnovu odluke o imenovanju povjerenstva od strane općinskog načelnika Općine Gradac</w:t>
      </w:r>
      <w:r w:rsidR="007A6E61">
        <w:rPr>
          <w:rFonts w:ascii="Times New Roman" w:eastAsia="Times New Roman" w:hAnsi="Times New Roman" w:cs="Times New Roman"/>
          <w:sz w:val="24"/>
          <w:szCs w:val="24"/>
        </w:rPr>
        <w:t xml:space="preserve">. </w:t>
      </w:r>
    </w:p>
    <w:p w14:paraId="3218111C" w14:textId="25C69915" w:rsidR="00B90217" w:rsidRDefault="007A6E61" w:rsidP="005A4221">
      <w:pPr>
        <w:spacing w:after="0"/>
        <w:jc w:val="both"/>
        <w:rPr>
          <w:rFonts w:ascii="Times New Roman" w:hAnsi="Times New Roman"/>
          <w:sz w:val="24"/>
          <w:szCs w:val="24"/>
        </w:rPr>
      </w:pPr>
      <w:r>
        <w:rPr>
          <w:rFonts w:ascii="Times New Roman" w:hAnsi="Times New Roman"/>
          <w:sz w:val="24"/>
          <w:szCs w:val="24"/>
        </w:rPr>
        <w:t>Nakon opširnije uvodne napomene otvorena je rasprava.</w:t>
      </w:r>
    </w:p>
    <w:p w14:paraId="6BD349E2" w14:textId="0FF30FB4" w:rsidR="007A6E61" w:rsidRDefault="007A6E61" w:rsidP="005A4221">
      <w:pPr>
        <w:spacing w:after="0"/>
        <w:jc w:val="both"/>
        <w:rPr>
          <w:rFonts w:ascii="Times New Roman" w:hAnsi="Times New Roman" w:cs="Times New Roman"/>
          <w:noProof/>
          <w:sz w:val="24"/>
          <w:szCs w:val="24"/>
        </w:rPr>
      </w:pPr>
      <w:r>
        <w:rPr>
          <w:rFonts w:ascii="Times New Roman" w:hAnsi="Times New Roman" w:cs="Times New Roman"/>
          <w:noProof/>
          <w:sz w:val="24"/>
          <w:szCs w:val="24"/>
        </w:rPr>
        <w:t>Obzirom da se nitko od nazočnih vijećnika nije javio za učestvovanje u raspravi Monika Stipić je prijedlog Odluke o načinu prikupljanja ponuda za održavanje javne rasvjete u naseljima na području općine Gradac dala na donošenje i ist</w:t>
      </w:r>
      <w:r w:rsidR="001D21AD">
        <w:rPr>
          <w:rFonts w:ascii="Times New Roman" w:hAnsi="Times New Roman" w:cs="Times New Roman"/>
          <w:noProof/>
          <w:sz w:val="24"/>
          <w:szCs w:val="24"/>
        </w:rPr>
        <w:t>a</w:t>
      </w:r>
      <w:r>
        <w:rPr>
          <w:rFonts w:ascii="Times New Roman" w:hAnsi="Times New Roman" w:cs="Times New Roman"/>
          <w:noProof/>
          <w:sz w:val="24"/>
          <w:szCs w:val="24"/>
        </w:rPr>
        <w:t xml:space="preserve"> je donesena sa sa 13 glasova ZA,  ni jednim glasom PROTIV i ni jednim SUZDRŽANIM glasom.</w:t>
      </w:r>
    </w:p>
    <w:p w14:paraId="07AEAAEA" w14:textId="49829895" w:rsidR="002D34E1" w:rsidRDefault="002D34E1" w:rsidP="005A4221">
      <w:pPr>
        <w:spacing w:after="0"/>
        <w:jc w:val="both"/>
        <w:rPr>
          <w:rFonts w:ascii="Times New Roman" w:hAnsi="Times New Roman" w:cs="Times New Roman"/>
          <w:noProof/>
          <w:sz w:val="24"/>
          <w:szCs w:val="24"/>
        </w:rPr>
      </w:pPr>
    </w:p>
    <w:bookmarkEnd w:id="3"/>
    <w:p w14:paraId="47D75F6B" w14:textId="794F5DD3" w:rsidR="0044214E" w:rsidRPr="00C7475F" w:rsidRDefault="008423BA" w:rsidP="005A4221">
      <w:pPr>
        <w:spacing w:after="0"/>
        <w:jc w:val="both"/>
        <w:rPr>
          <w:rFonts w:ascii="Times New Roman" w:hAnsi="Times New Roman" w:cs="Times New Roman"/>
          <w:noProof/>
          <w:sz w:val="24"/>
          <w:szCs w:val="24"/>
        </w:rPr>
      </w:pPr>
      <w:r>
        <w:rPr>
          <w:rFonts w:ascii="Times New Roman" w:hAnsi="Times New Roman" w:cs="Times New Roman"/>
          <w:noProof/>
          <w:sz w:val="24"/>
          <w:szCs w:val="24"/>
        </w:rPr>
        <w:t>S</w:t>
      </w:r>
      <w:r w:rsidR="0044214E">
        <w:rPr>
          <w:rFonts w:ascii="Times New Roman" w:hAnsi="Times New Roman" w:cs="Times New Roman"/>
          <w:noProof/>
          <w:sz w:val="24"/>
          <w:szCs w:val="24"/>
        </w:rPr>
        <w:t xml:space="preserve">jednica je završena u </w:t>
      </w:r>
      <w:r w:rsidR="00775733">
        <w:rPr>
          <w:rFonts w:ascii="Times New Roman" w:hAnsi="Times New Roman" w:cs="Times New Roman"/>
          <w:noProof/>
          <w:sz w:val="24"/>
          <w:szCs w:val="24"/>
        </w:rPr>
        <w:t>20</w:t>
      </w:r>
      <w:r w:rsidR="0044214E">
        <w:rPr>
          <w:rFonts w:ascii="Times New Roman" w:hAnsi="Times New Roman" w:cs="Times New Roman"/>
          <w:noProof/>
          <w:sz w:val="24"/>
          <w:szCs w:val="24"/>
        </w:rPr>
        <w:t>,</w:t>
      </w:r>
      <w:r w:rsidR="00775733">
        <w:rPr>
          <w:rFonts w:ascii="Times New Roman" w:hAnsi="Times New Roman" w:cs="Times New Roman"/>
          <w:noProof/>
          <w:sz w:val="24"/>
          <w:szCs w:val="24"/>
        </w:rPr>
        <w:t>20</w:t>
      </w:r>
      <w:r w:rsidR="0044214E">
        <w:rPr>
          <w:rFonts w:ascii="Times New Roman" w:hAnsi="Times New Roman" w:cs="Times New Roman"/>
          <w:noProof/>
          <w:sz w:val="24"/>
          <w:szCs w:val="24"/>
        </w:rPr>
        <w:t xml:space="preserve"> sati.</w:t>
      </w:r>
    </w:p>
    <w:p w14:paraId="2C747107" w14:textId="77777777" w:rsidR="008423BA" w:rsidRDefault="008423BA" w:rsidP="005A4221">
      <w:pPr>
        <w:spacing w:after="0"/>
        <w:jc w:val="both"/>
        <w:rPr>
          <w:rFonts w:ascii="Times New Roman" w:hAnsi="Times New Roman" w:cs="Times New Roman"/>
          <w:sz w:val="24"/>
          <w:szCs w:val="24"/>
        </w:rPr>
      </w:pPr>
    </w:p>
    <w:p w14:paraId="0A20D544" w14:textId="55319E79" w:rsidR="0044214E" w:rsidRPr="00CC4070" w:rsidRDefault="0044214E" w:rsidP="005A4221">
      <w:pPr>
        <w:spacing w:after="0"/>
        <w:jc w:val="both"/>
        <w:rPr>
          <w:rFonts w:ascii="Times New Roman" w:hAnsi="Times New Roman" w:cs="Times New Roman"/>
          <w:sz w:val="24"/>
          <w:szCs w:val="24"/>
        </w:rPr>
      </w:pPr>
      <w:r>
        <w:rPr>
          <w:rFonts w:ascii="Times New Roman" w:hAnsi="Times New Roman" w:cs="Times New Roman"/>
          <w:sz w:val="24"/>
          <w:szCs w:val="24"/>
        </w:rPr>
        <w:t>Klasa: 022-05/18-01/1</w:t>
      </w:r>
      <w:r w:rsidR="00775733">
        <w:rPr>
          <w:rFonts w:ascii="Times New Roman" w:hAnsi="Times New Roman" w:cs="Times New Roman"/>
          <w:sz w:val="24"/>
          <w:szCs w:val="24"/>
        </w:rPr>
        <w:t>6</w:t>
      </w:r>
    </w:p>
    <w:p w14:paraId="28A23C44" w14:textId="77777777" w:rsidR="0044214E" w:rsidRPr="00CC4070" w:rsidRDefault="0044214E" w:rsidP="005A4221">
      <w:pPr>
        <w:spacing w:after="0"/>
        <w:jc w:val="both"/>
        <w:rPr>
          <w:rFonts w:ascii="Times New Roman" w:hAnsi="Times New Roman" w:cs="Times New Roman"/>
          <w:sz w:val="24"/>
          <w:szCs w:val="24"/>
        </w:rPr>
      </w:pPr>
      <w:proofErr w:type="spellStart"/>
      <w:r w:rsidRPr="00CC4070">
        <w:rPr>
          <w:rFonts w:ascii="Times New Roman" w:hAnsi="Times New Roman" w:cs="Times New Roman"/>
          <w:sz w:val="24"/>
          <w:szCs w:val="24"/>
        </w:rPr>
        <w:t>Urbroj</w:t>
      </w:r>
      <w:proofErr w:type="spellEnd"/>
      <w:r w:rsidRPr="00CC4070">
        <w:rPr>
          <w:rFonts w:ascii="Times New Roman" w:hAnsi="Times New Roman" w:cs="Times New Roman"/>
          <w:sz w:val="24"/>
          <w:szCs w:val="24"/>
        </w:rPr>
        <w:t>: 2147-04/1</w:t>
      </w:r>
      <w:r>
        <w:rPr>
          <w:rFonts w:ascii="Times New Roman" w:hAnsi="Times New Roman" w:cs="Times New Roman"/>
          <w:sz w:val="24"/>
          <w:szCs w:val="24"/>
        </w:rPr>
        <w:t>8</w:t>
      </w:r>
      <w:r w:rsidRPr="00CC4070">
        <w:rPr>
          <w:rFonts w:ascii="Times New Roman" w:hAnsi="Times New Roman" w:cs="Times New Roman"/>
          <w:sz w:val="24"/>
          <w:szCs w:val="24"/>
        </w:rPr>
        <w:t>-01</w:t>
      </w:r>
    </w:p>
    <w:p w14:paraId="72EEB6C5" w14:textId="77777777" w:rsidR="008423BA" w:rsidRDefault="008423BA" w:rsidP="005A4221">
      <w:pPr>
        <w:spacing w:after="0"/>
        <w:jc w:val="both"/>
        <w:rPr>
          <w:rFonts w:ascii="Times New Roman" w:hAnsi="Times New Roman" w:cs="Times New Roman"/>
          <w:sz w:val="24"/>
          <w:szCs w:val="24"/>
        </w:rPr>
      </w:pPr>
    </w:p>
    <w:p w14:paraId="4AE69B00" w14:textId="05A1B278" w:rsidR="0044214E" w:rsidRPr="00CC4070" w:rsidRDefault="0044214E" w:rsidP="005A4221">
      <w:pPr>
        <w:spacing w:after="0"/>
        <w:jc w:val="both"/>
        <w:rPr>
          <w:rFonts w:ascii="Times New Roman" w:hAnsi="Times New Roman" w:cs="Times New Roman"/>
          <w:sz w:val="24"/>
          <w:szCs w:val="24"/>
        </w:rPr>
      </w:pPr>
      <w:r>
        <w:rPr>
          <w:rFonts w:ascii="Times New Roman" w:hAnsi="Times New Roman" w:cs="Times New Roman"/>
          <w:sz w:val="24"/>
          <w:szCs w:val="24"/>
        </w:rPr>
        <w:t xml:space="preserve">Gradac, </w:t>
      </w:r>
      <w:r w:rsidR="00415284">
        <w:rPr>
          <w:rFonts w:ascii="Times New Roman" w:hAnsi="Times New Roman" w:cs="Times New Roman"/>
          <w:sz w:val="24"/>
          <w:szCs w:val="24"/>
        </w:rPr>
        <w:t>20. prosi</w:t>
      </w:r>
      <w:r w:rsidR="001D21AD">
        <w:rPr>
          <w:rFonts w:ascii="Times New Roman" w:hAnsi="Times New Roman" w:cs="Times New Roman"/>
          <w:sz w:val="24"/>
          <w:szCs w:val="24"/>
        </w:rPr>
        <w:t>n</w:t>
      </w:r>
      <w:r w:rsidR="00415284">
        <w:rPr>
          <w:rFonts w:ascii="Times New Roman" w:hAnsi="Times New Roman" w:cs="Times New Roman"/>
          <w:sz w:val="24"/>
          <w:szCs w:val="24"/>
        </w:rPr>
        <w:t>ca</w:t>
      </w:r>
      <w:r>
        <w:rPr>
          <w:rFonts w:ascii="Times New Roman" w:hAnsi="Times New Roman" w:cs="Times New Roman"/>
          <w:sz w:val="24"/>
          <w:szCs w:val="24"/>
        </w:rPr>
        <w:t xml:space="preserve"> </w:t>
      </w:r>
      <w:r w:rsidRPr="00CC4070">
        <w:rPr>
          <w:rFonts w:ascii="Times New Roman" w:hAnsi="Times New Roman" w:cs="Times New Roman"/>
          <w:sz w:val="24"/>
          <w:szCs w:val="24"/>
        </w:rPr>
        <w:t>201</w:t>
      </w:r>
      <w:r>
        <w:rPr>
          <w:rFonts w:ascii="Times New Roman" w:hAnsi="Times New Roman" w:cs="Times New Roman"/>
          <w:sz w:val="24"/>
          <w:szCs w:val="24"/>
        </w:rPr>
        <w:t>8</w:t>
      </w:r>
      <w:r w:rsidRPr="00CC4070">
        <w:rPr>
          <w:rFonts w:ascii="Times New Roman" w:hAnsi="Times New Roman" w:cs="Times New Roman"/>
          <w:sz w:val="24"/>
          <w:szCs w:val="24"/>
        </w:rPr>
        <w:t>.</w:t>
      </w:r>
    </w:p>
    <w:p w14:paraId="0BD53D86" w14:textId="77777777" w:rsidR="008423BA" w:rsidRDefault="008423BA" w:rsidP="005A4221">
      <w:pPr>
        <w:spacing w:after="0"/>
        <w:jc w:val="both"/>
        <w:rPr>
          <w:rFonts w:ascii="Times New Roman" w:hAnsi="Times New Roman" w:cs="Times New Roman"/>
          <w:sz w:val="24"/>
          <w:szCs w:val="24"/>
        </w:rPr>
      </w:pPr>
    </w:p>
    <w:p w14:paraId="0EA5EE16" w14:textId="77777777" w:rsidR="0044214E" w:rsidRDefault="0044214E" w:rsidP="005A4221">
      <w:pPr>
        <w:spacing w:after="0"/>
        <w:jc w:val="both"/>
        <w:rPr>
          <w:rFonts w:ascii="Times New Roman" w:hAnsi="Times New Roman" w:cs="Times New Roman"/>
          <w:sz w:val="24"/>
          <w:szCs w:val="24"/>
        </w:rPr>
      </w:pPr>
      <w:r>
        <w:rPr>
          <w:rFonts w:ascii="Times New Roman" w:hAnsi="Times New Roman" w:cs="Times New Roman"/>
          <w:sz w:val="24"/>
          <w:szCs w:val="24"/>
        </w:rPr>
        <w:t xml:space="preserve">Zapisničar: Ariana </w:t>
      </w:r>
      <w:proofErr w:type="spellStart"/>
      <w:r>
        <w:rPr>
          <w:rFonts w:ascii="Times New Roman" w:hAnsi="Times New Roman" w:cs="Times New Roman"/>
          <w:sz w:val="24"/>
          <w:szCs w:val="24"/>
        </w:rPr>
        <w:t>Sinković</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EAB8282" w14:textId="77777777" w:rsidR="008423BA" w:rsidRDefault="008423BA" w:rsidP="005A4221">
      <w:pPr>
        <w:spacing w:after="0"/>
        <w:ind w:left="3540" w:firstLine="708"/>
        <w:jc w:val="both"/>
        <w:rPr>
          <w:rFonts w:ascii="Times New Roman" w:hAnsi="Times New Roman" w:cs="Times New Roman"/>
          <w:sz w:val="24"/>
          <w:szCs w:val="24"/>
        </w:rPr>
      </w:pPr>
    </w:p>
    <w:p w14:paraId="64BA77C3" w14:textId="77777777" w:rsidR="008423BA" w:rsidRDefault="008423BA" w:rsidP="005A4221">
      <w:pPr>
        <w:spacing w:after="0"/>
        <w:ind w:left="3540" w:firstLine="708"/>
        <w:jc w:val="both"/>
        <w:rPr>
          <w:rFonts w:ascii="Times New Roman" w:hAnsi="Times New Roman" w:cs="Times New Roman"/>
          <w:sz w:val="24"/>
          <w:szCs w:val="24"/>
        </w:rPr>
      </w:pPr>
    </w:p>
    <w:p w14:paraId="60915911" w14:textId="77777777" w:rsidR="008423BA" w:rsidRDefault="008423BA" w:rsidP="005A4221">
      <w:pPr>
        <w:spacing w:after="0"/>
        <w:ind w:left="3540" w:firstLine="708"/>
        <w:jc w:val="both"/>
        <w:rPr>
          <w:rFonts w:ascii="Times New Roman" w:hAnsi="Times New Roman" w:cs="Times New Roman"/>
          <w:sz w:val="24"/>
          <w:szCs w:val="24"/>
        </w:rPr>
      </w:pPr>
    </w:p>
    <w:p w14:paraId="4312CA3A" w14:textId="77777777" w:rsidR="0044214E" w:rsidRPr="00CC4070" w:rsidRDefault="0044214E" w:rsidP="005A4221">
      <w:pPr>
        <w:spacing w:after="0"/>
        <w:ind w:left="3540" w:firstLine="708"/>
        <w:jc w:val="both"/>
        <w:rPr>
          <w:rFonts w:ascii="Times New Roman" w:hAnsi="Times New Roman" w:cs="Times New Roman"/>
          <w:sz w:val="24"/>
          <w:szCs w:val="24"/>
        </w:rPr>
      </w:pPr>
      <w:r>
        <w:rPr>
          <w:rFonts w:ascii="Times New Roman" w:hAnsi="Times New Roman" w:cs="Times New Roman"/>
          <w:sz w:val="24"/>
          <w:szCs w:val="24"/>
        </w:rPr>
        <w:t>Predsjednica Općinskog vijeća općine Gradac</w:t>
      </w:r>
    </w:p>
    <w:p w14:paraId="42E4DFDF" w14:textId="77777777" w:rsidR="0044214E" w:rsidRPr="00CC4070" w:rsidRDefault="0044214E" w:rsidP="005A422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C4070">
        <w:rPr>
          <w:rFonts w:ascii="Times New Roman" w:hAnsi="Times New Roman" w:cs="Times New Roman"/>
          <w:sz w:val="24"/>
          <w:szCs w:val="24"/>
        </w:rPr>
        <w:tab/>
      </w:r>
      <w:r w:rsidRPr="00CC4070">
        <w:rPr>
          <w:rFonts w:ascii="Times New Roman" w:hAnsi="Times New Roman" w:cs="Times New Roman"/>
          <w:sz w:val="24"/>
          <w:szCs w:val="24"/>
        </w:rPr>
        <w:tab/>
      </w:r>
      <w:r w:rsidRPr="00CC4070">
        <w:rPr>
          <w:rFonts w:ascii="Times New Roman" w:hAnsi="Times New Roman" w:cs="Times New Roman"/>
          <w:sz w:val="24"/>
          <w:szCs w:val="24"/>
        </w:rPr>
        <w:tab/>
      </w:r>
      <w:r w:rsidRPr="00CC4070">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Monika Stipić</w:t>
      </w:r>
    </w:p>
    <w:p w14:paraId="616D4ED1" w14:textId="77777777" w:rsidR="0044214E" w:rsidRDefault="0044214E" w:rsidP="005A4221">
      <w:pPr>
        <w:jc w:val="both"/>
        <w:rPr>
          <w:rFonts w:ascii="Times New Roman" w:hAnsi="Times New Roman" w:cs="Times New Roman"/>
          <w:sz w:val="24"/>
          <w:szCs w:val="24"/>
        </w:rPr>
      </w:pPr>
    </w:p>
    <w:p w14:paraId="39759BD7" w14:textId="77777777" w:rsidR="0044214E" w:rsidRPr="00DD5E0E" w:rsidRDefault="0044214E" w:rsidP="005A4221">
      <w:pPr>
        <w:spacing w:after="0"/>
        <w:jc w:val="both"/>
        <w:rPr>
          <w:rFonts w:ascii="Times New Roman" w:hAnsi="Times New Roman" w:cs="Times New Roman"/>
          <w:sz w:val="24"/>
        </w:rPr>
      </w:pPr>
    </w:p>
    <w:p w14:paraId="6FE860DE" w14:textId="77777777" w:rsidR="0044214E" w:rsidRDefault="0044214E" w:rsidP="005A4221">
      <w:pPr>
        <w:tabs>
          <w:tab w:val="left" w:pos="1678"/>
        </w:tabs>
        <w:jc w:val="both"/>
        <w:rPr>
          <w:sz w:val="26"/>
        </w:rPr>
      </w:pPr>
    </w:p>
    <w:p w14:paraId="40D915B7" w14:textId="77777777" w:rsidR="00364DB0" w:rsidRPr="00D602A0" w:rsidRDefault="00364DB0" w:rsidP="00D602A0"/>
    <w:sectPr w:rsidR="00364DB0" w:rsidRPr="00D602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font421">
    <w:altName w:val="Calibri"/>
    <w:charset w:val="EE"/>
    <w:family w:val="auto"/>
    <w:pitch w:val="variable"/>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0"/>
    <w:lvl w:ilvl="0">
      <w:start w:val="1"/>
      <w:numFmt w:val="bullet"/>
      <w:lvlText w:val=""/>
      <w:lvlJc w:val="left"/>
      <w:pPr>
        <w:tabs>
          <w:tab w:val="num" w:pos="0"/>
        </w:tabs>
        <w:ind w:left="720" w:hanging="360"/>
      </w:pPr>
      <w:rPr>
        <w:rFonts w:ascii="Symbol" w:hAnsi="Symbol"/>
        <w:sz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11"/>
    <w:lvl w:ilvl="0">
      <w:start w:val="1"/>
      <w:numFmt w:val="bullet"/>
      <w:lvlText w:val=""/>
      <w:lvlJc w:val="left"/>
      <w:pPr>
        <w:tabs>
          <w:tab w:val="num" w:pos="0"/>
        </w:tabs>
        <w:ind w:left="720" w:hanging="360"/>
      </w:pPr>
      <w:rPr>
        <w:rFonts w:ascii="Symbol" w:hAnsi="Symbol"/>
        <w:sz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8DD41DD"/>
    <w:multiLevelType w:val="hybridMultilevel"/>
    <w:tmpl w:val="FE2ED9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1869B4"/>
    <w:multiLevelType w:val="hybridMultilevel"/>
    <w:tmpl w:val="C46A93BE"/>
    <w:lvl w:ilvl="0" w:tplc="A776DE5C">
      <w:start w:val="1"/>
      <w:numFmt w:val="decimal"/>
      <w:lvlText w:val="%1."/>
      <w:lvlJc w:val="left"/>
      <w:pPr>
        <w:tabs>
          <w:tab w:val="num" w:pos="720"/>
        </w:tabs>
        <w:ind w:left="720" w:hanging="360"/>
      </w:pPr>
      <w:rPr>
        <w:rFonts w:ascii="Times New Roman" w:eastAsiaTheme="minorHAnsi"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17403402"/>
    <w:multiLevelType w:val="hybridMultilevel"/>
    <w:tmpl w:val="1908B486"/>
    <w:lvl w:ilvl="0" w:tplc="A776DE5C">
      <w:start w:val="1"/>
      <w:numFmt w:val="decimal"/>
      <w:lvlText w:val="%1."/>
      <w:lvlJc w:val="left"/>
      <w:pPr>
        <w:tabs>
          <w:tab w:val="num" w:pos="720"/>
        </w:tabs>
        <w:ind w:left="720" w:hanging="360"/>
      </w:pPr>
      <w:rPr>
        <w:rFonts w:ascii="Times New Roman" w:eastAsiaTheme="minorHAnsi"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37FB57CF"/>
    <w:multiLevelType w:val="hybridMultilevel"/>
    <w:tmpl w:val="1DC2E3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B9F0EDC"/>
    <w:multiLevelType w:val="hybridMultilevel"/>
    <w:tmpl w:val="787228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2B43C78"/>
    <w:multiLevelType w:val="hybridMultilevel"/>
    <w:tmpl w:val="A11C2A0A"/>
    <w:lvl w:ilvl="0" w:tplc="2098E69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657345F"/>
    <w:multiLevelType w:val="hybridMultilevel"/>
    <w:tmpl w:val="2CFE57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3B9229D"/>
    <w:multiLevelType w:val="hybridMultilevel"/>
    <w:tmpl w:val="AC3CFF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8FC784D"/>
    <w:multiLevelType w:val="hybridMultilevel"/>
    <w:tmpl w:val="E67A8F0A"/>
    <w:lvl w:ilvl="0" w:tplc="A776DE5C">
      <w:start w:val="1"/>
      <w:numFmt w:val="decimal"/>
      <w:lvlText w:val="%1."/>
      <w:lvlJc w:val="left"/>
      <w:pPr>
        <w:tabs>
          <w:tab w:val="num" w:pos="720"/>
        </w:tabs>
        <w:ind w:left="720" w:hanging="360"/>
      </w:pPr>
      <w:rPr>
        <w:rFonts w:ascii="Times New Roman" w:eastAsiaTheme="minorHAnsi"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5E291E4E"/>
    <w:multiLevelType w:val="hybridMultilevel"/>
    <w:tmpl w:val="A3BCF6F8"/>
    <w:lvl w:ilvl="0" w:tplc="D592F662">
      <w:start w:val="23"/>
      <w:numFmt w:val="bullet"/>
      <w:lvlText w:val="-"/>
      <w:lvlJc w:val="left"/>
      <w:pPr>
        <w:ind w:left="1065" w:hanging="360"/>
      </w:pPr>
      <w:rPr>
        <w:rFonts w:ascii="Times New Roman" w:eastAsiaTheme="minorHAnsi" w:hAnsi="Times New Roman" w:cs="Times New Roman" w:hint="default"/>
        <w:b/>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2" w15:restartNumberingAfterBreak="0">
    <w:nsid w:val="607D5DFA"/>
    <w:multiLevelType w:val="hybridMultilevel"/>
    <w:tmpl w:val="FD5E94A4"/>
    <w:lvl w:ilvl="0" w:tplc="A776DE5C">
      <w:start w:val="1"/>
      <w:numFmt w:val="decimal"/>
      <w:lvlText w:val="%1."/>
      <w:lvlJc w:val="left"/>
      <w:pPr>
        <w:tabs>
          <w:tab w:val="num" w:pos="720"/>
        </w:tabs>
        <w:ind w:left="720" w:hanging="360"/>
      </w:pPr>
      <w:rPr>
        <w:rFonts w:ascii="Times New Roman" w:eastAsiaTheme="minorHAnsi"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663D778B"/>
    <w:multiLevelType w:val="hybridMultilevel"/>
    <w:tmpl w:val="2CFE57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B5C7247"/>
    <w:multiLevelType w:val="hybridMultilevel"/>
    <w:tmpl w:val="68503B5E"/>
    <w:lvl w:ilvl="0" w:tplc="72A24A28">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5" w15:restartNumberingAfterBreak="0">
    <w:nsid w:val="6F0F6C52"/>
    <w:multiLevelType w:val="hybridMultilevel"/>
    <w:tmpl w:val="787228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BF41CCB"/>
    <w:multiLevelType w:val="hybridMultilevel"/>
    <w:tmpl w:val="F78C4A4E"/>
    <w:lvl w:ilvl="0" w:tplc="625A6A8C">
      <w:numFmt w:val="bullet"/>
      <w:lvlText w:val="-"/>
      <w:lvlJc w:val="left"/>
      <w:pPr>
        <w:ind w:left="1065" w:hanging="360"/>
      </w:pPr>
      <w:rPr>
        <w:rFonts w:ascii="Times New Roman" w:eastAsiaTheme="minorHAns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num w:numId="1">
    <w:abstractNumId w:val="4"/>
  </w:num>
  <w:num w:numId="2">
    <w:abstractNumId w:val="16"/>
  </w:num>
  <w:num w:numId="3">
    <w:abstractNumId w:val="14"/>
  </w:num>
  <w:num w:numId="4">
    <w:abstractNumId w:val="10"/>
  </w:num>
  <w:num w:numId="5">
    <w:abstractNumId w:val="3"/>
  </w:num>
  <w:num w:numId="6">
    <w:abstractNumId w:val="12"/>
  </w:num>
  <w:num w:numId="7">
    <w:abstractNumId w:val="0"/>
  </w:num>
  <w:num w:numId="8">
    <w:abstractNumId w:val="1"/>
  </w:num>
  <w:num w:numId="9">
    <w:abstractNumId w:val="13"/>
  </w:num>
  <w:num w:numId="10">
    <w:abstractNumId w:val="9"/>
  </w:num>
  <w:num w:numId="11">
    <w:abstractNumId w:val="8"/>
  </w:num>
  <w:num w:numId="12">
    <w:abstractNumId w:val="11"/>
  </w:num>
  <w:num w:numId="13">
    <w:abstractNumId w:val="5"/>
  </w:num>
  <w:num w:numId="14">
    <w:abstractNumId w:val="7"/>
  </w:num>
  <w:num w:numId="15">
    <w:abstractNumId w:val="6"/>
  </w:num>
  <w:num w:numId="16">
    <w:abstractNumId w:val="15"/>
  </w:num>
  <w:num w:numId="1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0"/>
    <w:rsid w:val="000070F5"/>
    <w:rsid w:val="00010ADE"/>
    <w:rsid w:val="00012D89"/>
    <w:rsid w:val="0001320B"/>
    <w:rsid w:val="00013271"/>
    <w:rsid w:val="0001638F"/>
    <w:rsid w:val="00016A80"/>
    <w:rsid w:val="00030583"/>
    <w:rsid w:val="000313CE"/>
    <w:rsid w:val="00032037"/>
    <w:rsid w:val="00034E36"/>
    <w:rsid w:val="000352B8"/>
    <w:rsid w:val="00044248"/>
    <w:rsid w:val="000469C3"/>
    <w:rsid w:val="00050107"/>
    <w:rsid w:val="000521D5"/>
    <w:rsid w:val="00053BA7"/>
    <w:rsid w:val="00054485"/>
    <w:rsid w:val="00055073"/>
    <w:rsid w:val="00055DFD"/>
    <w:rsid w:val="000568F6"/>
    <w:rsid w:val="00063AC5"/>
    <w:rsid w:val="00063E0D"/>
    <w:rsid w:val="000656FF"/>
    <w:rsid w:val="00067AFD"/>
    <w:rsid w:val="00072FA1"/>
    <w:rsid w:val="0008212C"/>
    <w:rsid w:val="00082157"/>
    <w:rsid w:val="000822A6"/>
    <w:rsid w:val="00086D44"/>
    <w:rsid w:val="00090979"/>
    <w:rsid w:val="00091D66"/>
    <w:rsid w:val="000A2991"/>
    <w:rsid w:val="000A5739"/>
    <w:rsid w:val="000B7EE1"/>
    <w:rsid w:val="000C143D"/>
    <w:rsid w:val="000C795B"/>
    <w:rsid w:val="000D38EB"/>
    <w:rsid w:val="000D62B2"/>
    <w:rsid w:val="000E0D55"/>
    <w:rsid w:val="000E4211"/>
    <w:rsid w:val="000E4390"/>
    <w:rsid w:val="000F0F20"/>
    <w:rsid w:val="000F1003"/>
    <w:rsid w:val="000F189B"/>
    <w:rsid w:val="000F432C"/>
    <w:rsid w:val="000F7270"/>
    <w:rsid w:val="001027ED"/>
    <w:rsid w:val="00106157"/>
    <w:rsid w:val="00107648"/>
    <w:rsid w:val="0011492E"/>
    <w:rsid w:val="001164EB"/>
    <w:rsid w:val="00120B7B"/>
    <w:rsid w:val="00120E75"/>
    <w:rsid w:val="00121CD2"/>
    <w:rsid w:val="00123115"/>
    <w:rsid w:val="00126E26"/>
    <w:rsid w:val="001349B0"/>
    <w:rsid w:val="0014444C"/>
    <w:rsid w:val="0014485C"/>
    <w:rsid w:val="001558F4"/>
    <w:rsid w:val="0015660C"/>
    <w:rsid w:val="0016198D"/>
    <w:rsid w:val="00175141"/>
    <w:rsid w:val="00180FAE"/>
    <w:rsid w:val="001814D6"/>
    <w:rsid w:val="00186ACC"/>
    <w:rsid w:val="00193A25"/>
    <w:rsid w:val="00196E5F"/>
    <w:rsid w:val="001A0035"/>
    <w:rsid w:val="001A49C0"/>
    <w:rsid w:val="001A4C42"/>
    <w:rsid w:val="001B115A"/>
    <w:rsid w:val="001C1D0D"/>
    <w:rsid w:val="001C5459"/>
    <w:rsid w:val="001C5C26"/>
    <w:rsid w:val="001C5FAD"/>
    <w:rsid w:val="001C6F69"/>
    <w:rsid w:val="001D0A24"/>
    <w:rsid w:val="001D17F9"/>
    <w:rsid w:val="001D21AD"/>
    <w:rsid w:val="001E79B4"/>
    <w:rsid w:val="001E7ED3"/>
    <w:rsid w:val="001F18BA"/>
    <w:rsid w:val="001F5329"/>
    <w:rsid w:val="001F567E"/>
    <w:rsid w:val="00206A57"/>
    <w:rsid w:val="002142D9"/>
    <w:rsid w:val="00225B84"/>
    <w:rsid w:val="00232B63"/>
    <w:rsid w:val="00233291"/>
    <w:rsid w:val="0024506B"/>
    <w:rsid w:val="00251106"/>
    <w:rsid w:val="00252CE3"/>
    <w:rsid w:val="002547E0"/>
    <w:rsid w:val="002629DB"/>
    <w:rsid w:val="002634C5"/>
    <w:rsid w:val="00266FE8"/>
    <w:rsid w:val="0028007A"/>
    <w:rsid w:val="00284219"/>
    <w:rsid w:val="0029748E"/>
    <w:rsid w:val="002A14F2"/>
    <w:rsid w:val="002A401D"/>
    <w:rsid w:val="002B3827"/>
    <w:rsid w:val="002B59BA"/>
    <w:rsid w:val="002B5C29"/>
    <w:rsid w:val="002C505A"/>
    <w:rsid w:val="002D34E1"/>
    <w:rsid w:val="002E3F31"/>
    <w:rsid w:val="002F11EF"/>
    <w:rsid w:val="002F2072"/>
    <w:rsid w:val="002F42AA"/>
    <w:rsid w:val="002F47DC"/>
    <w:rsid w:val="002F489B"/>
    <w:rsid w:val="002F5963"/>
    <w:rsid w:val="00300463"/>
    <w:rsid w:val="003072B3"/>
    <w:rsid w:val="003112C8"/>
    <w:rsid w:val="003140A1"/>
    <w:rsid w:val="00322918"/>
    <w:rsid w:val="00323BD3"/>
    <w:rsid w:val="003242A6"/>
    <w:rsid w:val="00324D1A"/>
    <w:rsid w:val="00325592"/>
    <w:rsid w:val="003407AE"/>
    <w:rsid w:val="003425B6"/>
    <w:rsid w:val="00343C9D"/>
    <w:rsid w:val="003443C9"/>
    <w:rsid w:val="00345B3A"/>
    <w:rsid w:val="0034676B"/>
    <w:rsid w:val="00356EF7"/>
    <w:rsid w:val="00363FCD"/>
    <w:rsid w:val="00364DB0"/>
    <w:rsid w:val="00367597"/>
    <w:rsid w:val="00370C5C"/>
    <w:rsid w:val="0037238E"/>
    <w:rsid w:val="00383C70"/>
    <w:rsid w:val="00383D15"/>
    <w:rsid w:val="00384210"/>
    <w:rsid w:val="00390D56"/>
    <w:rsid w:val="00394F01"/>
    <w:rsid w:val="003A1A22"/>
    <w:rsid w:val="003A441B"/>
    <w:rsid w:val="003A5367"/>
    <w:rsid w:val="003A7083"/>
    <w:rsid w:val="003B2075"/>
    <w:rsid w:val="003B2F7A"/>
    <w:rsid w:val="003C40CF"/>
    <w:rsid w:val="003D4788"/>
    <w:rsid w:val="003D4D12"/>
    <w:rsid w:val="003E1E3C"/>
    <w:rsid w:val="003E456C"/>
    <w:rsid w:val="003E5EEC"/>
    <w:rsid w:val="003F2894"/>
    <w:rsid w:val="003F4F9F"/>
    <w:rsid w:val="003F6B54"/>
    <w:rsid w:val="004016F6"/>
    <w:rsid w:val="0040226B"/>
    <w:rsid w:val="0040311A"/>
    <w:rsid w:val="00415284"/>
    <w:rsid w:val="00422B7F"/>
    <w:rsid w:val="00422DE8"/>
    <w:rsid w:val="00427294"/>
    <w:rsid w:val="0044214E"/>
    <w:rsid w:val="00461707"/>
    <w:rsid w:val="00462117"/>
    <w:rsid w:val="00462229"/>
    <w:rsid w:val="00462DB9"/>
    <w:rsid w:val="00476E26"/>
    <w:rsid w:val="00482F85"/>
    <w:rsid w:val="004A6C98"/>
    <w:rsid w:val="004B04A5"/>
    <w:rsid w:val="004B19F7"/>
    <w:rsid w:val="004B79AF"/>
    <w:rsid w:val="004C59DC"/>
    <w:rsid w:val="004C68EE"/>
    <w:rsid w:val="004D3F0C"/>
    <w:rsid w:val="004D742B"/>
    <w:rsid w:val="004D7E77"/>
    <w:rsid w:val="004E1A18"/>
    <w:rsid w:val="004E2034"/>
    <w:rsid w:val="004F0D00"/>
    <w:rsid w:val="004F1B4D"/>
    <w:rsid w:val="004F3783"/>
    <w:rsid w:val="004F513C"/>
    <w:rsid w:val="005002C7"/>
    <w:rsid w:val="00501240"/>
    <w:rsid w:val="00512A48"/>
    <w:rsid w:val="0051721B"/>
    <w:rsid w:val="005235D8"/>
    <w:rsid w:val="00526330"/>
    <w:rsid w:val="00526626"/>
    <w:rsid w:val="00532DA0"/>
    <w:rsid w:val="00541C6B"/>
    <w:rsid w:val="00545E2B"/>
    <w:rsid w:val="0054743A"/>
    <w:rsid w:val="005475CD"/>
    <w:rsid w:val="00552AC1"/>
    <w:rsid w:val="0055638B"/>
    <w:rsid w:val="00557FDB"/>
    <w:rsid w:val="00575B82"/>
    <w:rsid w:val="00577EE2"/>
    <w:rsid w:val="00580543"/>
    <w:rsid w:val="0058224C"/>
    <w:rsid w:val="00585224"/>
    <w:rsid w:val="0059316A"/>
    <w:rsid w:val="005934B0"/>
    <w:rsid w:val="00593A38"/>
    <w:rsid w:val="005A4221"/>
    <w:rsid w:val="005C439F"/>
    <w:rsid w:val="005C4655"/>
    <w:rsid w:val="005C5575"/>
    <w:rsid w:val="005D2FC7"/>
    <w:rsid w:val="005D3F25"/>
    <w:rsid w:val="005E10CF"/>
    <w:rsid w:val="005E2768"/>
    <w:rsid w:val="005E7E21"/>
    <w:rsid w:val="005E7F13"/>
    <w:rsid w:val="005F26D1"/>
    <w:rsid w:val="005F2792"/>
    <w:rsid w:val="005F6F46"/>
    <w:rsid w:val="005F7DAB"/>
    <w:rsid w:val="00601530"/>
    <w:rsid w:val="00604C2B"/>
    <w:rsid w:val="0062028A"/>
    <w:rsid w:val="0062257F"/>
    <w:rsid w:val="006249D4"/>
    <w:rsid w:val="006278F6"/>
    <w:rsid w:val="00631793"/>
    <w:rsid w:val="00631EDC"/>
    <w:rsid w:val="00632138"/>
    <w:rsid w:val="006346C0"/>
    <w:rsid w:val="00634B4F"/>
    <w:rsid w:val="006465EA"/>
    <w:rsid w:val="00650050"/>
    <w:rsid w:val="006560DE"/>
    <w:rsid w:val="0067013B"/>
    <w:rsid w:val="006841C9"/>
    <w:rsid w:val="00684E3E"/>
    <w:rsid w:val="00685241"/>
    <w:rsid w:val="00686013"/>
    <w:rsid w:val="0068705D"/>
    <w:rsid w:val="00694085"/>
    <w:rsid w:val="00697D1E"/>
    <w:rsid w:val="006A0075"/>
    <w:rsid w:val="006A329E"/>
    <w:rsid w:val="006A59AA"/>
    <w:rsid w:val="006C019D"/>
    <w:rsid w:val="006C0381"/>
    <w:rsid w:val="006C5455"/>
    <w:rsid w:val="006C61FF"/>
    <w:rsid w:val="006D0D48"/>
    <w:rsid w:val="006E0029"/>
    <w:rsid w:val="006E174D"/>
    <w:rsid w:val="006E655F"/>
    <w:rsid w:val="006E7BCF"/>
    <w:rsid w:val="006F245B"/>
    <w:rsid w:val="006F2E56"/>
    <w:rsid w:val="006F4000"/>
    <w:rsid w:val="006F7C08"/>
    <w:rsid w:val="00700ACD"/>
    <w:rsid w:val="00701E1C"/>
    <w:rsid w:val="00703494"/>
    <w:rsid w:val="0070721E"/>
    <w:rsid w:val="007101F2"/>
    <w:rsid w:val="007129A0"/>
    <w:rsid w:val="00726288"/>
    <w:rsid w:val="007304DA"/>
    <w:rsid w:val="00732482"/>
    <w:rsid w:val="007334E6"/>
    <w:rsid w:val="00734258"/>
    <w:rsid w:val="00736F8E"/>
    <w:rsid w:val="00751331"/>
    <w:rsid w:val="00761D4A"/>
    <w:rsid w:val="00762086"/>
    <w:rsid w:val="00762C0E"/>
    <w:rsid w:val="0076470A"/>
    <w:rsid w:val="00775733"/>
    <w:rsid w:val="007807D9"/>
    <w:rsid w:val="00780BBC"/>
    <w:rsid w:val="00786ED0"/>
    <w:rsid w:val="00793105"/>
    <w:rsid w:val="00797A24"/>
    <w:rsid w:val="007A06BE"/>
    <w:rsid w:val="007A6E61"/>
    <w:rsid w:val="007B02EC"/>
    <w:rsid w:val="007B2493"/>
    <w:rsid w:val="007B6183"/>
    <w:rsid w:val="007C09D2"/>
    <w:rsid w:val="007D213B"/>
    <w:rsid w:val="007D4E5C"/>
    <w:rsid w:val="007E50DA"/>
    <w:rsid w:val="007F54B3"/>
    <w:rsid w:val="007F5EFE"/>
    <w:rsid w:val="008062EE"/>
    <w:rsid w:val="00810D62"/>
    <w:rsid w:val="00815868"/>
    <w:rsid w:val="00817CCD"/>
    <w:rsid w:val="00820289"/>
    <w:rsid w:val="00823EAE"/>
    <w:rsid w:val="00830C97"/>
    <w:rsid w:val="00831EFC"/>
    <w:rsid w:val="008337C4"/>
    <w:rsid w:val="00836582"/>
    <w:rsid w:val="008423BA"/>
    <w:rsid w:val="00842446"/>
    <w:rsid w:val="008462B1"/>
    <w:rsid w:val="008514C7"/>
    <w:rsid w:val="008539A3"/>
    <w:rsid w:val="00853D77"/>
    <w:rsid w:val="00857201"/>
    <w:rsid w:val="00861CB6"/>
    <w:rsid w:val="00873338"/>
    <w:rsid w:val="0089269E"/>
    <w:rsid w:val="00892F1F"/>
    <w:rsid w:val="008954DF"/>
    <w:rsid w:val="008A0E8C"/>
    <w:rsid w:val="008A1797"/>
    <w:rsid w:val="008B41D0"/>
    <w:rsid w:val="008C04F1"/>
    <w:rsid w:val="008C625E"/>
    <w:rsid w:val="008D79FA"/>
    <w:rsid w:val="008E047F"/>
    <w:rsid w:val="008E15E9"/>
    <w:rsid w:val="008E39C1"/>
    <w:rsid w:val="008E4B21"/>
    <w:rsid w:val="008E53E8"/>
    <w:rsid w:val="008E6E76"/>
    <w:rsid w:val="008F2D7D"/>
    <w:rsid w:val="008F565B"/>
    <w:rsid w:val="0090043B"/>
    <w:rsid w:val="00900941"/>
    <w:rsid w:val="00900D58"/>
    <w:rsid w:val="00901001"/>
    <w:rsid w:val="00907257"/>
    <w:rsid w:val="009234E6"/>
    <w:rsid w:val="009242BF"/>
    <w:rsid w:val="00933183"/>
    <w:rsid w:val="00935F23"/>
    <w:rsid w:val="00936035"/>
    <w:rsid w:val="00943EDA"/>
    <w:rsid w:val="00946AC4"/>
    <w:rsid w:val="00947C0B"/>
    <w:rsid w:val="00955D93"/>
    <w:rsid w:val="00966A90"/>
    <w:rsid w:val="009701CC"/>
    <w:rsid w:val="00992839"/>
    <w:rsid w:val="00994257"/>
    <w:rsid w:val="00994538"/>
    <w:rsid w:val="009A1ED5"/>
    <w:rsid w:val="009A67D1"/>
    <w:rsid w:val="009C5624"/>
    <w:rsid w:val="009C6F89"/>
    <w:rsid w:val="009D3B56"/>
    <w:rsid w:val="009D54D7"/>
    <w:rsid w:val="009D5D39"/>
    <w:rsid w:val="009D619F"/>
    <w:rsid w:val="009D71E7"/>
    <w:rsid w:val="009E0EA8"/>
    <w:rsid w:val="009E35BF"/>
    <w:rsid w:val="009E4D6A"/>
    <w:rsid w:val="009E60D5"/>
    <w:rsid w:val="009F047A"/>
    <w:rsid w:val="009F5BAB"/>
    <w:rsid w:val="00A00AD5"/>
    <w:rsid w:val="00A01075"/>
    <w:rsid w:val="00A03593"/>
    <w:rsid w:val="00A05751"/>
    <w:rsid w:val="00A0693C"/>
    <w:rsid w:val="00A114B9"/>
    <w:rsid w:val="00A13C79"/>
    <w:rsid w:val="00A15C4D"/>
    <w:rsid w:val="00A20CF3"/>
    <w:rsid w:val="00A24E21"/>
    <w:rsid w:val="00A32385"/>
    <w:rsid w:val="00A32BDE"/>
    <w:rsid w:val="00A46E07"/>
    <w:rsid w:val="00A475FE"/>
    <w:rsid w:val="00A50611"/>
    <w:rsid w:val="00A52233"/>
    <w:rsid w:val="00A53972"/>
    <w:rsid w:val="00A61DBC"/>
    <w:rsid w:val="00A628EC"/>
    <w:rsid w:val="00A715B0"/>
    <w:rsid w:val="00A8329C"/>
    <w:rsid w:val="00A83389"/>
    <w:rsid w:val="00A93ED8"/>
    <w:rsid w:val="00A965B9"/>
    <w:rsid w:val="00AA2DA1"/>
    <w:rsid w:val="00AA6A63"/>
    <w:rsid w:val="00AB3D6B"/>
    <w:rsid w:val="00AC0894"/>
    <w:rsid w:val="00AC2835"/>
    <w:rsid w:val="00AE3F6A"/>
    <w:rsid w:val="00AE65B9"/>
    <w:rsid w:val="00AE7AF6"/>
    <w:rsid w:val="00AF016A"/>
    <w:rsid w:val="00AF6FE8"/>
    <w:rsid w:val="00B01DD7"/>
    <w:rsid w:val="00B11158"/>
    <w:rsid w:val="00B13CFD"/>
    <w:rsid w:val="00B13EC2"/>
    <w:rsid w:val="00B14ED7"/>
    <w:rsid w:val="00B17F9A"/>
    <w:rsid w:val="00B209D3"/>
    <w:rsid w:val="00B26239"/>
    <w:rsid w:val="00B32B23"/>
    <w:rsid w:val="00B44154"/>
    <w:rsid w:val="00B44E19"/>
    <w:rsid w:val="00B47F36"/>
    <w:rsid w:val="00B53F69"/>
    <w:rsid w:val="00B615C0"/>
    <w:rsid w:val="00B673AD"/>
    <w:rsid w:val="00B72F69"/>
    <w:rsid w:val="00B85F6C"/>
    <w:rsid w:val="00B876C3"/>
    <w:rsid w:val="00B90217"/>
    <w:rsid w:val="00B914D5"/>
    <w:rsid w:val="00B949C5"/>
    <w:rsid w:val="00B95D65"/>
    <w:rsid w:val="00BA2C1D"/>
    <w:rsid w:val="00BA5FEE"/>
    <w:rsid w:val="00BA659A"/>
    <w:rsid w:val="00BB249B"/>
    <w:rsid w:val="00BC2D6D"/>
    <w:rsid w:val="00BC6F7B"/>
    <w:rsid w:val="00BD1ADE"/>
    <w:rsid w:val="00BE0A6D"/>
    <w:rsid w:val="00BE6E30"/>
    <w:rsid w:val="00BF48DF"/>
    <w:rsid w:val="00BF6328"/>
    <w:rsid w:val="00C01879"/>
    <w:rsid w:val="00C06316"/>
    <w:rsid w:val="00C137FB"/>
    <w:rsid w:val="00C17E7A"/>
    <w:rsid w:val="00C20C1F"/>
    <w:rsid w:val="00C241DF"/>
    <w:rsid w:val="00C2781F"/>
    <w:rsid w:val="00C3059A"/>
    <w:rsid w:val="00C30D63"/>
    <w:rsid w:val="00C34E66"/>
    <w:rsid w:val="00C34FBC"/>
    <w:rsid w:val="00C4286A"/>
    <w:rsid w:val="00C45E96"/>
    <w:rsid w:val="00C47A9E"/>
    <w:rsid w:val="00C50BC9"/>
    <w:rsid w:val="00C518A6"/>
    <w:rsid w:val="00C521FF"/>
    <w:rsid w:val="00C57E33"/>
    <w:rsid w:val="00C65EFA"/>
    <w:rsid w:val="00C7093B"/>
    <w:rsid w:val="00C72146"/>
    <w:rsid w:val="00C7475F"/>
    <w:rsid w:val="00C82644"/>
    <w:rsid w:val="00C85D6A"/>
    <w:rsid w:val="00C87716"/>
    <w:rsid w:val="00CA3AD1"/>
    <w:rsid w:val="00CA4D66"/>
    <w:rsid w:val="00CA5296"/>
    <w:rsid w:val="00CA5946"/>
    <w:rsid w:val="00CB07FD"/>
    <w:rsid w:val="00CB120E"/>
    <w:rsid w:val="00CB7C89"/>
    <w:rsid w:val="00CC12DA"/>
    <w:rsid w:val="00CC5CEA"/>
    <w:rsid w:val="00CD62EF"/>
    <w:rsid w:val="00CD71C0"/>
    <w:rsid w:val="00CE0DF1"/>
    <w:rsid w:val="00CE4AE0"/>
    <w:rsid w:val="00CE7684"/>
    <w:rsid w:val="00CF3193"/>
    <w:rsid w:val="00CF4B09"/>
    <w:rsid w:val="00CF7AAF"/>
    <w:rsid w:val="00D0428B"/>
    <w:rsid w:val="00D20104"/>
    <w:rsid w:val="00D20741"/>
    <w:rsid w:val="00D23B7C"/>
    <w:rsid w:val="00D24194"/>
    <w:rsid w:val="00D31FC9"/>
    <w:rsid w:val="00D3395C"/>
    <w:rsid w:val="00D34EAC"/>
    <w:rsid w:val="00D400A9"/>
    <w:rsid w:val="00D4415B"/>
    <w:rsid w:val="00D51682"/>
    <w:rsid w:val="00D52619"/>
    <w:rsid w:val="00D602A0"/>
    <w:rsid w:val="00D61EBE"/>
    <w:rsid w:val="00D66629"/>
    <w:rsid w:val="00D700F1"/>
    <w:rsid w:val="00D711D9"/>
    <w:rsid w:val="00D720F2"/>
    <w:rsid w:val="00D75E5C"/>
    <w:rsid w:val="00D83D95"/>
    <w:rsid w:val="00D9205F"/>
    <w:rsid w:val="00DA1FAB"/>
    <w:rsid w:val="00DB09CA"/>
    <w:rsid w:val="00DB0CA6"/>
    <w:rsid w:val="00DC0F0E"/>
    <w:rsid w:val="00DC2B6C"/>
    <w:rsid w:val="00DC4AD5"/>
    <w:rsid w:val="00DC61DC"/>
    <w:rsid w:val="00DD2840"/>
    <w:rsid w:val="00DD5E0E"/>
    <w:rsid w:val="00DE122B"/>
    <w:rsid w:val="00DE48A1"/>
    <w:rsid w:val="00E11428"/>
    <w:rsid w:val="00E1199E"/>
    <w:rsid w:val="00E31D7E"/>
    <w:rsid w:val="00E37034"/>
    <w:rsid w:val="00E44103"/>
    <w:rsid w:val="00E4703E"/>
    <w:rsid w:val="00E524E4"/>
    <w:rsid w:val="00E61BE7"/>
    <w:rsid w:val="00E64C1C"/>
    <w:rsid w:val="00E655E0"/>
    <w:rsid w:val="00E70BA9"/>
    <w:rsid w:val="00E7181A"/>
    <w:rsid w:val="00E74969"/>
    <w:rsid w:val="00E805FB"/>
    <w:rsid w:val="00E83696"/>
    <w:rsid w:val="00E86FD1"/>
    <w:rsid w:val="00E9204F"/>
    <w:rsid w:val="00EA2869"/>
    <w:rsid w:val="00EA6060"/>
    <w:rsid w:val="00EB01E0"/>
    <w:rsid w:val="00EB2778"/>
    <w:rsid w:val="00EB2AA8"/>
    <w:rsid w:val="00EB2AAA"/>
    <w:rsid w:val="00EB47B5"/>
    <w:rsid w:val="00EB6667"/>
    <w:rsid w:val="00EC4EAE"/>
    <w:rsid w:val="00EC56C0"/>
    <w:rsid w:val="00EC5AA5"/>
    <w:rsid w:val="00ED0886"/>
    <w:rsid w:val="00EE364A"/>
    <w:rsid w:val="00EF0356"/>
    <w:rsid w:val="00EF3C8F"/>
    <w:rsid w:val="00EF50B8"/>
    <w:rsid w:val="00F00614"/>
    <w:rsid w:val="00F07397"/>
    <w:rsid w:val="00F07422"/>
    <w:rsid w:val="00F07F08"/>
    <w:rsid w:val="00F304E1"/>
    <w:rsid w:val="00F33F1F"/>
    <w:rsid w:val="00F34E02"/>
    <w:rsid w:val="00F45314"/>
    <w:rsid w:val="00F4620B"/>
    <w:rsid w:val="00F46D52"/>
    <w:rsid w:val="00F5728A"/>
    <w:rsid w:val="00F5745E"/>
    <w:rsid w:val="00F63868"/>
    <w:rsid w:val="00F65DE1"/>
    <w:rsid w:val="00F733DE"/>
    <w:rsid w:val="00F8021E"/>
    <w:rsid w:val="00F8422E"/>
    <w:rsid w:val="00F84540"/>
    <w:rsid w:val="00F84B19"/>
    <w:rsid w:val="00F87A32"/>
    <w:rsid w:val="00F87BA0"/>
    <w:rsid w:val="00F92F8C"/>
    <w:rsid w:val="00FA60A8"/>
    <w:rsid w:val="00FB4A81"/>
    <w:rsid w:val="00FB4E0B"/>
    <w:rsid w:val="00FC26C4"/>
    <w:rsid w:val="00FC4293"/>
    <w:rsid w:val="00FC7CB2"/>
    <w:rsid w:val="00FD75CC"/>
    <w:rsid w:val="00FE0F21"/>
    <w:rsid w:val="00FE1370"/>
    <w:rsid w:val="00FE5AF0"/>
    <w:rsid w:val="00FF0D85"/>
    <w:rsid w:val="00FF1D9C"/>
    <w:rsid w:val="00FF6552"/>
    <w:rsid w:val="00FF6D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8B8E"/>
  <w15:chartTrackingRefBased/>
  <w15:docId w15:val="{8555BD28-4337-4E8E-89F0-6B000AEDB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2A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64DB0"/>
    <w:pPr>
      <w:ind w:left="720"/>
      <w:contextualSpacing/>
    </w:pPr>
  </w:style>
  <w:style w:type="paragraph" w:styleId="Tekstbalonia">
    <w:name w:val="Balloon Text"/>
    <w:basedOn w:val="Normal"/>
    <w:link w:val="TekstbaloniaChar"/>
    <w:uiPriority w:val="99"/>
    <w:semiHidden/>
    <w:unhideWhenUsed/>
    <w:rsid w:val="0014444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4444C"/>
    <w:rPr>
      <w:rFonts w:ascii="Segoe UI" w:hAnsi="Segoe UI" w:cs="Segoe UI"/>
      <w:sz w:val="18"/>
      <w:szCs w:val="18"/>
    </w:rPr>
  </w:style>
  <w:style w:type="character" w:styleId="Hiperveza">
    <w:name w:val="Hyperlink"/>
    <w:basedOn w:val="Zadanifontodlomka"/>
    <w:rsid w:val="003A5367"/>
    <w:rPr>
      <w:color w:val="0563C1" w:themeColor="hyperlink"/>
      <w:u w:val="single"/>
    </w:rPr>
  </w:style>
  <w:style w:type="paragraph" w:styleId="Tijeloteksta2">
    <w:name w:val="Body Text 2"/>
    <w:basedOn w:val="Normal"/>
    <w:link w:val="Tijeloteksta2Char"/>
    <w:rsid w:val="002F489B"/>
    <w:pPr>
      <w:widowControl w:val="0"/>
      <w:suppressAutoHyphens/>
      <w:spacing w:after="0" w:line="240" w:lineRule="auto"/>
    </w:pPr>
    <w:rPr>
      <w:rFonts w:ascii="Times New Roman" w:eastAsia="Lucida Sans Unicode" w:hAnsi="Times New Roman" w:cs="Times New Roman"/>
      <w:i/>
      <w:iCs/>
      <w:kern w:val="1"/>
      <w:sz w:val="24"/>
      <w:szCs w:val="20"/>
      <w:lang w:val="x-none" w:eastAsia="ar-SA"/>
    </w:rPr>
  </w:style>
  <w:style w:type="character" w:customStyle="1" w:styleId="Tijeloteksta2Char">
    <w:name w:val="Tijelo teksta 2 Char"/>
    <w:basedOn w:val="Zadanifontodlomka"/>
    <w:link w:val="Tijeloteksta2"/>
    <w:rsid w:val="002F489B"/>
    <w:rPr>
      <w:rFonts w:ascii="Times New Roman" w:eastAsia="Lucida Sans Unicode" w:hAnsi="Times New Roman" w:cs="Times New Roman"/>
      <w:i/>
      <w:iCs/>
      <w:kern w:val="1"/>
      <w:sz w:val="24"/>
      <w:szCs w:val="20"/>
      <w:lang w:val="x-none" w:eastAsia="ar-SA"/>
    </w:rPr>
  </w:style>
  <w:style w:type="paragraph" w:customStyle="1" w:styleId="Odlomakpopisa1">
    <w:name w:val="Odlomak popisa1"/>
    <w:basedOn w:val="Normal"/>
    <w:rsid w:val="009242BF"/>
    <w:pPr>
      <w:suppressAutoHyphens/>
      <w:spacing w:line="256" w:lineRule="auto"/>
      <w:ind w:left="720"/>
    </w:pPr>
    <w:rPr>
      <w:rFonts w:ascii="Calibri" w:eastAsia="SimSun" w:hAnsi="Calibri" w:cs="font421"/>
      <w:lang w:eastAsia="ar-SA"/>
    </w:rPr>
  </w:style>
  <w:style w:type="paragraph" w:styleId="StandardWeb">
    <w:name w:val="Normal (Web)"/>
    <w:basedOn w:val="Normal"/>
    <w:uiPriority w:val="99"/>
    <w:unhideWhenUsed/>
    <w:rsid w:val="000C143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7oe">
    <w:name w:val="_7oe"/>
    <w:basedOn w:val="Zadanifontodlomka"/>
    <w:rsid w:val="000C1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0375">
      <w:bodyDiv w:val="1"/>
      <w:marLeft w:val="0"/>
      <w:marRight w:val="0"/>
      <w:marTop w:val="0"/>
      <w:marBottom w:val="0"/>
      <w:divBdr>
        <w:top w:val="none" w:sz="0" w:space="0" w:color="auto"/>
        <w:left w:val="none" w:sz="0" w:space="0" w:color="auto"/>
        <w:bottom w:val="none" w:sz="0" w:space="0" w:color="auto"/>
        <w:right w:val="none" w:sz="0" w:space="0" w:color="auto"/>
      </w:divBdr>
    </w:div>
    <w:div w:id="187568520">
      <w:bodyDiv w:val="1"/>
      <w:marLeft w:val="0"/>
      <w:marRight w:val="0"/>
      <w:marTop w:val="0"/>
      <w:marBottom w:val="0"/>
      <w:divBdr>
        <w:top w:val="none" w:sz="0" w:space="0" w:color="auto"/>
        <w:left w:val="none" w:sz="0" w:space="0" w:color="auto"/>
        <w:bottom w:val="none" w:sz="0" w:space="0" w:color="auto"/>
        <w:right w:val="none" w:sz="0" w:space="0" w:color="auto"/>
      </w:divBdr>
    </w:div>
    <w:div w:id="1106392510">
      <w:bodyDiv w:val="1"/>
      <w:marLeft w:val="0"/>
      <w:marRight w:val="0"/>
      <w:marTop w:val="0"/>
      <w:marBottom w:val="0"/>
      <w:divBdr>
        <w:top w:val="none" w:sz="0" w:space="0" w:color="auto"/>
        <w:left w:val="none" w:sz="0" w:space="0" w:color="auto"/>
        <w:bottom w:val="none" w:sz="0" w:space="0" w:color="auto"/>
        <w:right w:val="none" w:sz="0" w:space="0" w:color="auto"/>
      </w:divBdr>
    </w:div>
    <w:div w:id="1161654608">
      <w:bodyDiv w:val="1"/>
      <w:marLeft w:val="0"/>
      <w:marRight w:val="0"/>
      <w:marTop w:val="0"/>
      <w:marBottom w:val="0"/>
      <w:divBdr>
        <w:top w:val="none" w:sz="0" w:space="0" w:color="auto"/>
        <w:left w:val="none" w:sz="0" w:space="0" w:color="auto"/>
        <w:bottom w:val="none" w:sz="0" w:space="0" w:color="auto"/>
        <w:right w:val="none" w:sz="0" w:space="0" w:color="auto"/>
      </w:divBdr>
    </w:div>
    <w:div w:id="1164516454">
      <w:bodyDiv w:val="1"/>
      <w:marLeft w:val="0"/>
      <w:marRight w:val="0"/>
      <w:marTop w:val="0"/>
      <w:marBottom w:val="0"/>
      <w:divBdr>
        <w:top w:val="none" w:sz="0" w:space="0" w:color="auto"/>
        <w:left w:val="none" w:sz="0" w:space="0" w:color="auto"/>
        <w:bottom w:val="none" w:sz="0" w:space="0" w:color="auto"/>
        <w:right w:val="none" w:sz="0" w:space="0" w:color="auto"/>
      </w:divBdr>
    </w:div>
    <w:div w:id="1291596609">
      <w:bodyDiv w:val="1"/>
      <w:marLeft w:val="0"/>
      <w:marRight w:val="0"/>
      <w:marTop w:val="0"/>
      <w:marBottom w:val="0"/>
      <w:divBdr>
        <w:top w:val="none" w:sz="0" w:space="0" w:color="auto"/>
        <w:left w:val="none" w:sz="0" w:space="0" w:color="auto"/>
        <w:bottom w:val="none" w:sz="0" w:space="0" w:color="auto"/>
        <w:right w:val="none" w:sz="0" w:space="0" w:color="auto"/>
      </w:divBdr>
    </w:div>
    <w:div w:id="1371223886">
      <w:bodyDiv w:val="1"/>
      <w:marLeft w:val="0"/>
      <w:marRight w:val="0"/>
      <w:marTop w:val="0"/>
      <w:marBottom w:val="0"/>
      <w:divBdr>
        <w:top w:val="none" w:sz="0" w:space="0" w:color="auto"/>
        <w:left w:val="none" w:sz="0" w:space="0" w:color="auto"/>
        <w:bottom w:val="none" w:sz="0" w:space="0" w:color="auto"/>
        <w:right w:val="none" w:sz="0" w:space="0" w:color="auto"/>
      </w:divBdr>
    </w:div>
    <w:div w:id="1771584527">
      <w:bodyDiv w:val="1"/>
      <w:marLeft w:val="0"/>
      <w:marRight w:val="0"/>
      <w:marTop w:val="0"/>
      <w:marBottom w:val="0"/>
      <w:divBdr>
        <w:top w:val="none" w:sz="0" w:space="0" w:color="auto"/>
        <w:left w:val="none" w:sz="0" w:space="0" w:color="auto"/>
        <w:bottom w:val="none" w:sz="0" w:space="0" w:color="auto"/>
        <w:right w:val="none" w:sz="0" w:space="0" w:color="auto"/>
      </w:divBdr>
    </w:div>
    <w:div w:id="1797259379">
      <w:bodyDiv w:val="1"/>
      <w:marLeft w:val="0"/>
      <w:marRight w:val="0"/>
      <w:marTop w:val="0"/>
      <w:marBottom w:val="0"/>
      <w:divBdr>
        <w:top w:val="none" w:sz="0" w:space="0" w:color="auto"/>
        <w:left w:val="none" w:sz="0" w:space="0" w:color="auto"/>
        <w:bottom w:val="none" w:sz="0" w:space="0" w:color="auto"/>
        <w:right w:val="none" w:sz="0" w:space="0" w:color="auto"/>
      </w:divBdr>
    </w:div>
    <w:div w:id="1824855091">
      <w:bodyDiv w:val="1"/>
      <w:marLeft w:val="0"/>
      <w:marRight w:val="0"/>
      <w:marTop w:val="0"/>
      <w:marBottom w:val="0"/>
      <w:divBdr>
        <w:top w:val="none" w:sz="0" w:space="0" w:color="auto"/>
        <w:left w:val="none" w:sz="0" w:space="0" w:color="auto"/>
        <w:bottom w:val="none" w:sz="0" w:space="0" w:color="auto"/>
        <w:right w:val="none" w:sz="0" w:space="0" w:color="auto"/>
      </w:divBdr>
    </w:div>
    <w:div w:id="1843616921">
      <w:bodyDiv w:val="1"/>
      <w:marLeft w:val="0"/>
      <w:marRight w:val="0"/>
      <w:marTop w:val="0"/>
      <w:marBottom w:val="0"/>
      <w:divBdr>
        <w:top w:val="none" w:sz="0" w:space="0" w:color="auto"/>
        <w:left w:val="none" w:sz="0" w:space="0" w:color="auto"/>
        <w:bottom w:val="none" w:sz="0" w:space="0" w:color="auto"/>
        <w:right w:val="none" w:sz="0" w:space="0" w:color="auto"/>
      </w:divBdr>
    </w:div>
    <w:div w:id="185213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F00D1-195B-4B67-A9F1-04E636628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4866</Words>
  <Characters>27739</Characters>
  <Application>Microsoft Office Word</Application>
  <DocSecurity>0</DocSecurity>
  <Lines>231</Lines>
  <Paragraphs>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2019-01-02T15:07:00Z</cp:lastPrinted>
  <dcterms:created xsi:type="dcterms:W3CDTF">2019-02-01T07:21:00Z</dcterms:created>
  <dcterms:modified xsi:type="dcterms:W3CDTF">2019-02-01T07:21:00Z</dcterms:modified>
</cp:coreProperties>
</file>