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B1" w:rsidRPr="002339C2" w:rsidRDefault="00D03AB1" w:rsidP="00D03AB1">
      <w:pPr>
        <w:jc w:val="center"/>
        <w:rPr>
          <w:b/>
          <w:sz w:val="22"/>
          <w:szCs w:val="22"/>
        </w:rPr>
      </w:pPr>
      <w:r w:rsidRPr="002339C2">
        <w:rPr>
          <w:b/>
          <w:sz w:val="22"/>
          <w:szCs w:val="22"/>
        </w:rPr>
        <w:t>PRIJAVA GRAĐEVINA U KOJIMA SE NALAZI AZBEST</w:t>
      </w:r>
    </w:p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A21214" w:rsidRDefault="00D03AB1" w:rsidP="00D03AB1">
      <w:pPr>
        <w:jc w:val="center"/>
        <w:rPr>
          <w:b/>
          <w:sz w:val="22"/>
          <w:szCs w:val="22"/>
        </w:rPr>
      </w:pPr>
      <w:r w:rsidRPr="00A21214">
        <w:rPr>
          <w:b/>
          <w:sz w:val="22"/>
          <w:szCs w:val="22"/>
        </w:rPr>
        <w:t>PODACI O VLASNIKU/KORISNIKU/OSOBI KOJA PODNOSI PRIJAVU</w:t>
      </w:r>
    </w:p>
    <w:p w:rsidR="00D03AB1" w:rsidRPr="002339C2" w:rsidRDefault="00D03AB1" w:rsidP="00D03AB1">
      <w:pPr>
        <w:jc w:val="center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IME I PREZIME:</w:t>
            </w:r>
          </w:p>
        </w:tc>
      </w:tr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OIB:</w:t>
            </w:r>
          </w:p>
        </w:tc>
      </w:tr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ADRESA:</w:t>
            </w:r>
          </w:p>
        </w:tc>
      </w:tr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KONTAKT PODACI: (telefon, mobitel, e-pošta)</w:t>
            </w:r>
          </w:p>
        </w:tc>
      </w:tr>
    </w:tbl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A21214" w:rsidRDefault="00D03AB1" w:rsidP="00D03AB1">
      <w:pPr>
        <w:jc w:val="center"/>
        <w:rPr>
          <w:b/>
          <w:sz w:val="22"/>
          <w:szCs w:val="22"/>
        </w:rPr>
      </w:pPr>
      <w:r w:rsidRPr="00A21214">
        <w:rPr>
          <w:b/>
          <w:sz w:val="22"/>
          <w:szCs w:val="22"/>
        </w:rPr>
        <w:t>PODACI O LOKACIJI GRAĐEVINE</w:t>
      </w:r>
    </w:p>
    <w:p w:rsidR="00D03AB1" w:rsidRPr="00A21214" w:rsidRDefault="00D03AB1" w:rsidP="00D03AB1">
      <w:pPr>
        <w:jc w:val="center"/>
        <w:rPr>
          <w:b/>
          <w:sz w:val="22"/>
          <w:szCs w:val="2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787"/>
        <w:gridCol w:w="1723"/>
      </w:tblGrid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4" w:type="dxa"/>
            <w:gridSpan w:val="5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LOKACIJA GRAĐEVINE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R.br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Adresa i kućni broj</w:t>
            </w: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Katastarska čestica</w:t>
            </w: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Katastarska općina</w:t>
            </w: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Namjena građevine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A21214" w:rsidRDefault="00D03AB1" w:rsidP="00D03AB1">
      <w:pPr>
        <w:jc w:val="center"/>
        <w:rPr>
          <w:b/>
          <w:sz w:val="22"/>
          <w:szCs w:val="22"/>
        </w:rPr>
      </w:pPr>
      <w:r w:rsidRPr="00A21214">
        <w:rPr>
          <w:b/>
          <w:sz w:val="22"/>
          <w:szCs w:val="22"/>
        </w:rPr>
        <w:t>OPIS MATERIJALA OD AZBESTA</w:t>
      </w:r>
    </w:p>
    <w:p w:rsidR="00D03AB1" w:rsidRPr="002339C2" w:rsidRDefault="00D03AB1" w:rsidP="00D03AB1">
      <w:pPr>
        <w:jc w:val="center"/>
        <w:rPr>
          <w:sz w:val="22"/>
          <w:szCs w:val="2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88"/>
        <w:gridCol w:w="2189"/>
        <w:gridCol w:w="2188"/>
        <w:gridCol w:w="2189"/>
      </w:tblGrid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4" w:type="dxa"/>
            <w:gridSpan w:val="4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MATERIJAL (za kojeg je izvjesno da će postati građevni otpad)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R.br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Procjena količine (m</w:t>
            </w:r>
            <w:r w:rsidRPr="002339C2">
              <w:rPr>
                <w:sz w:val="22"/>
                <w:szCs w:val="22"/>
                <w:vertAlign w:val="superscript"/>
              </w:rPr>
              <w:t>2</w:t>
            </w:r>
            <w:r w:rsidRPr="002339C2">
              <w:rPr>
                <w:sz w:val="22"/>
                <w:szCs w:val="22"/>
              </w:rPr>
              <w:t xml:space="preserve"> ili kom.)</w:t>
            </w: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Vrsta materijala – proizvoda (salonit ploče, salonit cijevi, itd.)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Stanje objekta na kojem se nalazi materijal od azbesta</w:t>
            </w: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Stanje samog materijala (cijelo, oštećeno, demontirano, skladišteno i drugo)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1.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2.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3.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2339C2" w:rsidRDefault="00D03AB1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Napomene (ukoliko ih ima):</w:t>
      </w:r>
    </w:p>
    <w:p w:rsidR="00D03AB1" w:rsidRPr="002339C2" w:rsidRDefault="00D03AB1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</w:p>
    <w:p w:rsidR="00D03AB1" w:rsidRPr="002339C2" w:rsidRDefault="00D03AB1" w:rsidP="00D03AB1">
      <w:pPr>
        <w:rPr>
          <w:sz w:val="22"/>
          <w:szCs w:val="22"/>
        </w:rPr>
      </w:pPr>
    </w:p>
    <w:p w:rsidR="00D03AB1" w:rsidRPr="002339C2" w:rsidRDefault="00D03AB1" w:rsidP="00D03AB1">
      <w:pPr>
        <w:rPr>
          <w:sz w:val="22"/>
          <w:szCs w:val="22"/>
        </w:rPr>
      </w:pPr>
    </w:p>
    <w:p w:rsidR="00A21214" w:rsidRDefault="00A21214" w:rsidP="00D03AB1">
      <w:pPr>
        <w:rPr>
          <w:sz w:val="22"/>
          <w:szCs w:val="22"/>
        </w:rPr>
      </w:pPr>
    </w:p>
    <w:p w:rsidR="00A21214" w:rsidRDefault="00A21214" w:rsidP="00D03AB1">
      <w:pPr>
        <w:rPr>
          <w:sz w:val="22"/>
          <w:szCs w:val="22"/>
        </w:rPr>
      </w:pPr>
    </w:p>
    <w:p w:rsidR="00D03AB1" w:rsidRPr="002339C2" w:rsidRDefault="00D03AB1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U _______________, dana ________ 201</w:t>
      </w:r>
      <w:r w:rsidR="00A21214">
        <w:rPr>
          <w:sz w:val="22"/>
          <w:szCs w:val="22"/>
        </w:rPr>
        <w:t>9</w:t>
      </w:r>
      <w:r w:rsidRPr="002339C2">
        <w:rPr>
          <w:sz w:val="22"/>
          <w:szCs w:val="22"/>
        </w:rPr>
        <w:t>. god</w:t>
      </w:r>
    </w:p>
    <w:p w:rsidR="00D03AB1" w:rsidRPr="002339C2" w:rsidRDefault="00D03AB1" w:rsidP="00D03AB1">
      <w:pPr>
        <w:rPr>
          <w:sz w:val="22"/>
          <w:szCs w:val="22"/>
        </w:rPr>
      </w:pP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Vlastoručni potpis</w:t>
      </w: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vlasnika/korisnika građevine:</w:t>
      </w: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________________________</w:t>
      </w:r>
    </w:p>
    <w:p w:rsidR="00D03AB1" w:rsidRDefault="00D03AB1" w:rsidP="00D03AB1">
      <w:pPr>
        <w:jc w:val="both"/>
        <w:rPr>
          <w:sz w:val="22"/>
          <w:szCs w:val="22"/>
        </w:rPr>
      </w:pPr>
    </w:p>
    <w:p w:rsidR="00A21214" w:rsidRDefault="00A21214" w:rsidP="00A21214">
      <w:pPr>
        <w:jc w:val="both"/>
        <w:rPr>
          <w:sz w:val="22"/>
          <w:szCs w:val="22"/>
        </w:rPr>
      </w:pPr>
    </w:p>
    <w:p w:rsidR="00A21214" w:rsidRPr="002339C2" w:rsidRDefault="00A21214" w:rsidP="00A21214">
      <w:pPr>
        <w:jc w:val="both"/>
        <w:rPr>
          <w:sz w:val="20"/>
          <w:szCs w:val="20"/>
        </w:rPr>
      </w:pPr>
      <w:r w:rsidRPr="002339C2">
        <w:rPr>
          <w:sz w:val="20"/>
          <w:szCs w:val="20"/>
        </w:rPr>
        <w:t>Obrazac se može dostaviti:</w:t>
      </w:r>
    </w:p>
    <w:p w:rsidR="00A21214" w:rsidRDefault="00A21214" w:rsidP="00A21214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A21214">
        <w:rPr>
          <w:sz w:val="20"/>
          <w:szCs w:val="20"/>
        </w:rPr>
        <w:t xml:space="preserve">Na e-mail: </w:t>
      </w:r>
      <w:hyperlink r:id="rId5" w:history="1">
        <w:r w:rsidRPr="005A0E3B">
          <w:rPr>
            <w:rStyle w:val="Hiperveza"/>
            <w:sz w:val="20"/>
            <w:szCs w:val="20"/>
          </w:rPr>
          <w:t>info@opcinagradac.hr</w:t>
        </w:r>
      </w:hyperlink>
      <w:r>
        <w:rPr>
          <w:sz w:val="20"/>
          <w:szCs w:val="20"/>
        </w:rPr>
        <w:t xml:space="preserve"> </w:t>
      </w:r>
    </w:p>
    <w:p w:rsidR="00A21214" w:rsidRDefault="00A21214" w:rsidP="00A21214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A21214">
        <w:rPr>
          <w:sz w:val="20"/>
          <w:szCs w:val="20"/>
        </w:rPr>
        <w:t xml:space="preserve">Poštom na adresu: </w:t>
      </w:r>
      <w:r>
        <w:rPr>
          <w:sz w:val="20"/>
          <w:szCs w:val="20"/>
        </w:rPr>
        <w:t>Općina Gradac, Stjepana Radića 3, 21330 Gradac</w:t>
      </w:r>
    </w:p>
    <w:p w:rsidR="00A03F89" w:rsidRPr="00A21214" w:rsidRDefault="00A21214" w:rsidP="00A21214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A21214">
        <w:rPr>
          <w:sz w:val="20"/>
          <w:szCs w:val="20"/>
        </w:rPr>
        <w:t xml:space="preserve">Osobno </w:t>
      </w:r>
      <w:r>
        <w:rPr>
          <w:sz w:val="20"/>
          <w:szCs w:val="20"/>
        </w:rPr>
        <w:t xml:space="preserve">na protokol Općine Gradac </w:t>
      </w:r>
      <w:bookmarkStart w:id="0" w:name="_GoBack"/>
      <w:bookmarkEnd w:id="0"/>
    </w:p>
    <w:sectPr w:rsidR="00A03F89" w:rsidRPr="00A2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32642"/>
    <w:multiLevelType w:val="hybridMultilevel"/>
    <w:tmpl w:val="4D484BBE"/>
    <w:lvl w:ilvl="0" w:tplc="7D1C2AB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B1"/>
    <w:rsid w:val="00A03F89"/>
    <w:rsid w:val="00A21214"/>
    <w:rsid w:val="00CA0F6F"/>
    <w:rsid w:val="00D0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32F1"/>
  <w15:docId w15:val="{71536E91-BFE5-4DFF-9A44-266E5805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A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3AB1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D0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03AB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A2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cinagrad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pc</cp:lastModifiedBy>
  <cp:revision>2</cp:revision>
  <dcterms:created xsi:type="dcterms:W3CDTF">2019-02-20T07:58:00Z</dcterms:created>
  <dcterms:modified xsi:type="dcterms:W3CDTF">2019-02-20T07:58:00Z</dcterms:modified>
</cp:coreProperties>
</file>