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5DD1B" w14:textId="77777777" w:rsidR="00C66BB2" w:rsidRPr="001E58CB" w:rsidRDefault="00C66BB2" w:rsidP="00C66BB2">
      <w:pPr>
        <w:keepNext/>
        <w:tabs>
          <w:tab w:val="left" w:pos="779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 w:rsidRPr="001E58CB">
        <w:rPr>
          <w:rFonts w:ascii="Tahoma" w:eastAsia="Times New Roman" w:hAnsi="Tahoma" w:cs="Times New Roman"/>
          <w:sz w:val="24"/>
          <w:szCs w:val="20"/>
        </w:rPr>
        <w:t xml:space="preserve">   </w:t>
      </w:r>
      <w:r w:rsidRPr="001E58CB">
        <w:rPr>
          <w:rFonts w:ascii="Tahoma" w:eastAsia="Times New Roman" w:hAnsi="Tahoma" w:cs="Times New Roman"/>
          <w:noProof/>
          <w:sz w:val="24"/>
          <w:szCs w:val="20"/>
          <w:lang w:eastAsia="hr-HR"/>
        </w:rPr>
        <w:drawing>
          <wp:inline distT="0" distB="0" distL="0" distR="0" wp14:anchorId="70A354F4" wp14:editId="44FF0961">
            <wp:extent cx="590550" cy="4000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58CB">
        <w:rPr>
          <w:rFonts w:ascii="Tahoma" w:eastAsia="Times New Roman" w:hAnsi="Tahoma" w:cs="Times New Roman"/>
          <w:sz w:val="24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E58CB">
        <w:rPr>
          <w:rFonts w:ascii="Times New Roman" w:eastAsia="Times New Roman" w:hAnsi="Times New Roman" w:cs="Times New Roman"/>
          <w:sz w:val="24"/>
          <w:szCs w:val="20"/>
        </w:rPr>
        <w:t>REPUBLIKA HRVATSKA</w:t>
      </w:r>
    </w:p>
    <w:p w14:paraId="62505935" w14:textId="77777777" w:rsidR="00C66BB2" w:rsidRPr="001E58CB" w:rsidRDefault="00C66BB2" w:rsidP="00C66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E58CB">
        <w:rPr>
          <w:rFonts w:ascii="Times New Roman" w:eastAsia="Times New Roman" w:hAnsi="Times New Roman" w:cs="Times New Roman"/>
          <w:sz w:val="24"/>
          <w:szCs w:val="20"/>
        </w:rPr>
        <w:t>SPLITSKO-DALMATINSKA ŽUPANIJA</w:t>
      </w:r>
    </w:p>
    <w:p w14:paraId="3F7B1E98" w14:textId="77777777" w:rsidR="00C66BB2" w:rsidRPr="001E58CB" w:rsidRDefault="00C66BB2" w:rsidP="00C66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E58CB">
        <w:rPr>
          <w:rFonts w:ascii="Times New Roman" w:eastAsia="Times New Roman" w:hAnsi="Times New Roman" w:cs="Times New Roman"/>
          <w:sz w:val="24"/>
          <w:szCs w:val="20"/>
        </w:rPr>
        <w:t>OPĆINA GRADAC</w:t>
      </w:r>
    </w:p>
    <w:p w14:paraId="71518CF9" w14:textId="77777777" w:rsidR="00C66BB2" w:rsidRPr="001E58CB" w:rsidRDefault="00C66BB2" w:rsidP="00C66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E58CB">
        <w:rPr>
          <w:rFonts w:ascii="Times New Roman" w:eastAsia="Times New Roman" w:hAnsi="Times New Roman" w:cs="Times New Roman"/>
          <w:sz w:val="24"/>
          <w:szCs w:val="20"/>
        </w:rPr>
        <w:t>JEDINSTVENI UPRAVNI ODJEL</w:t>
      </w:r>
    </w:p>
    <w:p w14:paraId="58E98A61" w14:textId="77777777" w:rsidR="00FA3937" w:rsidRPr="005563A4" w:rsidRDefault="00FA3937" w:rsidP="00FA3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112-03/20-01/05</w:t>
      </w:r>
    </w:p>
    <w:p w14:paraId="126E8E12" w14:textId="5B89C7B2" w:rsidR="00FA3937" w:rsidRPr="005563A4" w:rsidRDefault="00FA3937" w:rsidP="00FA3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2147-04-03/1-20-</w:t>
      </w:r>
      <w:r w:rsidR="005E186D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p w14:paraId="364D126B" w14:textId="358F0D53" w:rsidR="00FA3937" w:rsidRPr="003645D9" w:rsidRDefault="00FA3937" w:rsidP="00FA39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Gradac,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srpnja</w:t>
      </w:r>
      <w:r w:rsidRPr="003645D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645D9">
        <w:rPr>
          <w:rFonts w:ascii="Times New Roman" w:hAnsi="Times New Roman" w:cs="Times New Roman"/>
          <w:sz w:val="24"/>
          <w:szCs w:val="24"/>
        </w:rPr>
        <w:t>. godine</w:t>
      </w:r>
    </w:p>
    <w:p w14:paraId="1B11F7B5" w14:textId="77777777" w:rsidR="00C66BB2" w:rsidRPr="001E58CB" w:rsidRDefault="00C66BB2" w:rsidP="00C66BB2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</w:rPr>
      </w:pPr>
      <w:r w:rsidRPr="001E58CB">
        <w:rPr>
          <w:rFonts w:ascii="Tahoma" w:eastAsia="Times New Roman" w:hAnsi="Tahoma" w:cs="Times New Roman"/>
          <w:sz w:val="24"/>
          <w:szCs w:val="20"/>
        </w:rPr>
        <w:t xml:space="preserve"> </w:t>
      </w:r>
    </w:p>
    <w:p w14:paraId="1B588C49" w14:textId="77777777" w:rsidR="00C66BB2" w:rsidRDefault="00C66BB2" w:rsidP="00C66B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0A8278" w14:textId="1D425A90" w:rsidR="00C66BB2" w:rsidRDefault="00C66BB2" w:rsidP="00C66B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278">
        <w:rPr>
          <w:rFonts w:ascii="Times New Roman" w:hAnsi="Times New Roman" w:cs="Times New Roman"/>
          <w:sz w:val="24"/>
          <w:szCs w:val="24"/>
        </w:rPr>
        <w:t>PODACI VEZANI ZA OGLAS ZA PRIJAM U SLUŽBU U VLASTITI POGON OPĆINE GRADAC NA RADNO MJESTO</w:t>
      </w:r>
      <w:r>
        <w:rPr>
          <w:rFonts w:ascii="Times New Roman" w:hAnsi="Times New Roman" w:cs="Times New Roman"/>
          <w:b/>
          <w:sz w:val="24"/>
          <w:szCs w:val="24"/>
        </w:rPr>
        <w:t xml:space="preserve"> KOMUNALNI RADNIK – </w:t>
      </w:r>
      <w:r w:rsidR="00FA3937">
        <w:rPr>
          <w:rFonts w:ascii="Times New Roman" w:hAnsi="Times New Roman" w:cs="Times New Roman"/>
          <w:b/>
          <w:sz w:val="24"/>
          <w:szCs w:val="24"/>
        </w:rPr>
        <w:t>JEDAN (1</w:t>
      </w:r>
      <w:r>
        <w:rPr>
          <w:rFonts w:ascii="Times New Roman" w:hAnsi="Times New Roman" w:cs="Times New Roman"/>
          <w:b/>
          <w:sz w:val="24"/>
          <w:szCs w:val="24"/>
        </w:rPr>
        <w:t xml:space="preserve">) IZVRŠITELJ NA ODREĐENO PUNO RADNO VRIJEME NA </w:t>
      </w:r>
      <w:r w:rsidR="00FA3937">
        <w:rPr>
          <w:rFonts w:ascii="Times New Roman" w:hAnsi="Times New Roman" w:cs="Times New Roman"/>
          <w:b/>
          <w:sz w:val="24"/>
          <w:szCs w:val="24"/>
        </w:rPr>
        <w:t>TRI</w:t>
      </w:r>
      <w:r>
        <w:rPr>
          <w:rFonts w:ascii="Times New Roman" w:hAnsi="Times New Roman" w:cs="Times New Roman"/>
          <w:b/>
          <w:sz w:val="24"/>
          <w:szCs w:val="24"/>
        </w:rPr>
        <w:t xml:space="preserve"> MJESEC</w:t>
      </w:r>
      <w:r w:rsidR="00FA3937">
        <w:rPr>
          <w:rFonts w:ascii="Times New Roman" w:hAnsi="Times New Roman" w:cs="Times New Roman"/>
          <w:b/>
          <w:sz w:val="24"/>
          <w:szCs w:val="24"/>
        </w:rPr>
        <w:t>A</w:t>
      </w:r>
    </w:p>
    <w:p w14:paraId="413C070B" w14:textId="77777777" w:rsidR="00C66BB2" w:rsidRDefault="00C66BB2" w:rsidP="00C66B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E6F57B" w14:textId="4FD614A6" w:rsidR="00C66BB2" w:rsidRDefault="00C66BB2" w:rsidP="00C66B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internet </w:t>
      </w:r>
      <w:r w:rsidRPr="00A31612">
        <w:rPr>
          <w:rFonts w:ascii="Times New Roman" w:hAnsi="Times New Roman" w:cs="Times New Roman"/>
          <w:sz w:val="24"/>
          <w:szCs w:val="24"/>
        </w:rPr>
        <w:t xml:space="preserve">stranici Hrvatskog zavoda za zapošljavanje  </w:t>
      </w:r>
      <w:r w:rsidRPr="00A31612">
        <w:rPr>
          <w:rFonts w:ascii="Times New Roman" w:hAnsi="Times New Roman" w:cs="Times New Roman"/>
          <w:sz w:val="24"/>
          <w:szCs w:val="24"/>
          <w:u w:val="single"/>
        </w:rPr>
        <w:t>www.burzarada.hzz.hr</w:t>
      </w:r>
      <w:r w:rsidRPr="00A31612">
        <w:t xml:space="preserve"> </w:t>
      </w:r>
      <w:r w:rsidRPr="00A31612">
        <w:rPr>
          <w:rFonts w:ascii="Times New Roman" w:hAnsi="Times New Roman" w:cs="Times New Roman"/>
          <w:sz w:val="24"/>
          <w:szCs w:val="24"/>
        </w:rPr>
        <w:t xml:space="preserve">objavljen je oglas </w:t>
      </w:r>
      <w:r w:rsidRPr="00E655B3">
        <w:rPr>
          <w:rFonts w:ascii="Times New Roman" w:hAnsi="Times New Roman" w:cs="Times New Roman"/>
          <w:sz w:val="24"/>
          <w:szCs w:val="24"/>
        </w:rPr>
        <w:t xml:space="preserve">dana  </w:t>
      </w:r>
      <w:r w:rsidR="00FA3937">
        <w:rPr>
          <w:rFonts w:ascii="Times New Roman" w:hAnsi="Times New Roman" w:cs="Times New Roman"/>
          <w:sz w:val="24"/>
          <w:szCs w:val="24"/>
        </w:rPr>
        <w:t>2. srpnja</w:t>
      </w:r>
      <w:r w:rsidR="00A31612" w:rsidRPr="00E655B3">
        <w:rPr>
          <w:rFonts w:ascii="Times New Roman" w:hAnsi="Times New Roman" w:cs="Times New Roman"/>
          <w:sz w:val="24"/>
          <w:szCs w:val="24"/>
        </w:rPr>
        <w:t xml:space="preserve"> 2020</w:t>
      </w:r>
      <w:r w:rsidRPr="00E655B3">
        <w:rPr>
          <w:rFonts w:ascii="Times New Roman" w:hAnsi="Times New Roman" w:cs="Times New Roman"/>
          <w:sz w:val="24"/>
          <w:szCs w:val="24"/>
        </w:rPr>
        <w:t xml:space="preserve">. godine za prijam u službu u Vlastiti pogon na radno mjesto Komunalni radnik – </w:t>
      </w:r>
      <w:r w:rsidR="00FA393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izvršitelj na određeno puno rad</w:t>
      </w:r>
      <w:r w:rsidRPr="00890710">
        <w:rPr>
          <w:rFonts w:ascii="Times New Roman" w:hAnsi="Times New Roman" w:cs="Times New Roman"/>
          <w:sz w:val="24"/>
          <w:szCs w:val="24"/>
        </w:rPr>
        <w:t>no vrijeme</w:t>
      </w:r>
      <w:r>
        <w:rPr>
          <w:rFonts w:ascii="Times New Roman" w:hAnsi="Times New Roman" w:cs="Times New Roman"/>
          <w:sz w:val="24"/>
          <w:szCs w:val="24"/>
        </w:rPr>
        <w:t xml:space="preserve">, na </w:t>
      </w:r>
      <w:r w:rsidR="00FA3937">
        <w:rPr>
          <w:rFonts w:ascii="Times New Roman" w:hAnsi="Times New Roman" w:cs="Times New Roman"/>
          <w:sz w:val="24"/>
          <w:szCs w:val="24"/>
        </w:rPr>
        <w:t>tri</w:t>
      </w:r>
      <w:r w:rsidRPr="00890710">
        <w:rPr>
          <w:rFonts w:ascii="Times New Roman" w:hAnsi="Times New Roman" w:cs="Times New Roman"/>
          <w:sz w:val="24"/>
          <w:szCs w:val="24"/>
        </w:rPr>
        <w:t xml:space="preserve"> mjesec</w:t>
      </w:r>
      <w:r w:rsidR="00FA393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644A45" w14:textId="77777777" w:rsidR="00C66BB2" w:rsidRDefault="00C66BB2" w:rsidP="00C66BB2">
      <w:pPr>
        <w:rPr>
          <w:rFonts w:ascii="Times New Roman" w:hAnsi="Times New Roman" w:cs="Times New Roman"/>
          <w:sz w:val="24"/>
          <w:szCs w:val="24"/>
        </w:rPr>
      </w:pPr>
      <w:r w:rsidRPr="00EA2278">
        <w:rPr>
          <w:rFonts w:ascii="Times New Roman" w:hAnsi="Times New Roman" w:cs="Times New Roman"/>
          <w:sz w:val="24"/>
          <w:szCs w:val="24"/>
        </w:rPr>
        <w:t>Rok za podnošenje prijava ističe osmog dana od dana objave na internet stranici Hrvatskog zavoda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278">
        <w:rPr>
          <w:rFonts w:ascii="Times New Roman" w:hAnsi="Times New Roman" w:cs="Times New Roman"/>
          <w:sz w:val="24"/>
          <w:szCs w:val="24"/>
        </w:rPr>
        <w:t>za zapošljavanje</w:t>
      </w:r>
      <w:r w:rsidR="00E655B3">
        <w:rPr>
          <w:rFonts w:ascii="Times New Roman" w:hAnsi="Times New Roman" w:cs="Times New Roman"/>
          <w:sz w:val="24"/>
          <w:szCs w:val="24"/>
        </w:rPr>
        <w:t>.</w:t>
      </w:r>
    </w:p>
    <w:p w14:paraId="03822A10" w14:textId="77777777" w:rsidR="00C66BB2" w:rsidRDefault="00C66BB2" w:rsidP="00C66B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7E5E">
        <w:rPr>
          <w:rFonts w:ascii="Times New Roman" w:hAnsi="Times New Roman" w:cs="Times New Roman"/>
          <w:b/>
          <w:sz w:val="24"/>
          <w:szCs w:val="24"/>
          <w:u w:val="single"/>
        </w:rPr>
        <w:t>OPIS POSLOVA I ZADATAKA</w:t>
      </w:r>
      <w:r w:rsidRPr="00B97E5E">
        <w:rPr>
          <w:rFonts w:ascii="Times New Roman" w:hAnsi="Times New Roman" w:cs="Times New Roman"/>
          <w:sz w:val="24"/>
          <w:szCs w:val="24"/>
        </w:rPr>
        <w:br/>
        <w:t> </w:t>
      </w:r>
    </w:p>
    <w:p w14:paraId="339457FE" w14:textId="77777777" w:rsidR="00C66BB2" w:rsidRPr="00890710" w:rsidRDefault="00C66BB2" w:rsidP="00C66BB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90710">
        <w:rPr>
          <w:rFonts w:ascii="Times New Roman" w:hAnsi="Times New Roman" w:cs="Times New Roman"/>
          <w:sz w:val="24"/>
          <w:szCs w:val="24"/>
        </w:rPr>
        <w:t>oslovi održavanja, čišćenja i uređenja javnih i zelenih površina u Općini Gradac, pješačkih staza, pješačkih zona, otvorenih odvodnih kanala, trgova, parkova, plaža, groblja, luka i pristaništa na području Općine Gradac, dječjih  igrališta i javnih prometnih površina, osim javnih cesta,</w:t>
      </w:r>
    </w:p>
    <w:p w14:paraId="5D007D3E" w14:textId="77777777" w:rsidR="00C66BB2" w:rsidRPr="00890710" w:rsidRDefault="00C66BB2" w:rsidP="00C66BB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710">
        <w:rPr>
          <w:rFonts w:ascii="Times New Roman" w:hAnsi="Times New Roman" w:cs="Times New Roman"/>
          <w:sz w:val="24"/>
          <w:szCs w:val="24"/>
        </w:rPr>
        <w:t>jednostavni građevinski poslovi (betoniranje, saniranje urušenih zidova, suhozidova i sl.) po nalogu upravitelja,</w:t>
      </w:r>
    </w:p>
    <w:p w14:paraId="76D1A8C8" w14:textId="77777777" w:rsidR="00C66BB2" w:rsidRPr="00890710" w:rsidRDefault="00C66BB2" w:rsidP="00C66BB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710">
        <w:rPr>
          <w:rFonts w:ascii="Times New Roman" w:hAnsi="Times New Roman" w:cs="Times New Roman"/>
          <w:sz w:val="24"/>
          <w:szCs w:val="24"/>
        </w:rPr>
        <w:t>briga o čistoći u i oko objekata u vlasništvu Općine Gradac,</w:t>
      </w:r>
    </w:p>
    <w:p w14:paraId="64450B1F" w14:textId="77777777" w:rsidR="00C66BB2" w:rsidRPr="00890710" w:rsidRDefault="00C66BB2" w:rsidP="00C66BB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710">
        <w:rPr>
          <w:rFonts w:ascii="Times New Roman" w:hAnsi="Times New Roman" w:cs="Times New Roman"/>
          <w:sz w:val="24"/>
          <w:szCs w:val="24"/>
        </w:rPr>
        <w:t>drugi poslovi po nalogu upravitelja, komunalnog redara i pročelnika</w:t>
      </w:r>
      <w:r>
        <w:rPr>
          <w:rFonts w:ascii="Times New Roman" w:hAnsi="Times New Roman" w:cs="Times New Roman"/>
          <w:sz w:val="24"/>
          <w:szCs w:val="24"/>
        </w:rPr>
        <w:t xml:space="preserve"> JUO</w:t>
      </w:r>
      <w:r w:rsidRPr="00890710">
        <w:rPr>
          <w:rFonts w:ascii="Times New Roman" w:hAnsi="Times New Roman" w:cs="Times New Roman"/>
          <w:sz w:val="24"/>
          <w:szCs w:val="24"/>
        </w:rPr>
        <w:t xml:space="preserve"> Općine Gradac.</w:t>
      </w:r>
    </w:p>
    <w:p w14:paraId="47C897E0" w14:textId="77777777" w:rsidR="00C66BB2" w:rsidRPr="00C66BB2" w:rsidRDefault="00C66BB2" w:rsidP="00C66BB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7750A0" w14:textId="77777777" w:rsidR="00C66BB2" w:rsidRPr="00C66BB2" w:rsidRDefault="00C66BB2" w:rsidP="00C66BB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6BB2">
        <w:rPr>
          <w:rFonts w:ascii="Times New Roman" w:hAnsi="Times New Roman" w:cs="Times New Roman"/>
          <w:b/>
          <w:sz w:val="24"/>
          <w:szCs w:val="24"/>
          <w:u w:val="single"/>
        </w:rPr>
        <w:t>PODACI O PLAĆI</w:t>
      </w:r>
    </w:p>
    <w:p w14:paraId="7D5D0BAC" w14:textId="6E4029FB" w:rsidR="00DD5720" w:rsidRDefault="00C66BB2" w:rsidP="00FA3937">
      <w:pPr>
        <w:jc w:val="both"/>
      </w:pPr>
      <w:r w:rsidRPr="00C66BB2">
        <w:rPr>
          <w:rFonts w:ascii="Times New Roman" w:hAnsi="Times New Roman" w:cs="Times New Roman"/>
          <w:sz w:val="24"/>
          <w:szCs w:val="24"/>
        </w:rPr>
        <w:t>Sukladno odredbama Zakona o plaćama u lokalnoj i područnoj (regionalnoj) samoupravi   („Narodne novine“ br. 28/10) plaću za radno mjesto komunalnog radnika čini umnožak koeficijenta složenosti poslova radnog mjesta i osnovice za obračun plaće uvećan za 0,5% za svaku navršenu godinu radnog staža. Odlukom o koeficijentima za obračun plaća namještenika u Vlastitom pogonu Općine Gradac („Službeni glasnik“  službeno glasilo Općine Gradac, broj 13/16,</w:t>
      </w:r>
      <w:r w:rsidR="00A31612">
        <w:rPr>
          <w:rFonts w:ascii="Times New Roman" w:hAnsi="Times New Roman" w:cs="Times New Roman"/>
          <w:sz w:val="24"/>
          <w:szCs w:val="24"/>
        </w:rPr>
        <w:t xml:space="preserve"> </w:t>
      </w:r>
      <w:r w:rsidRPr="00C66BB2">
        <w:rPr>
          <w:rFonts w:ascii="Times New Roman" w:hAnsi="Times New Roman" w:cs="Times New Roman"/>
          <w:sz w:val="24"/>
          <w:szCs w:val="24"/>
        </w:rPr>
        <w:t>22/18</w:t>
      </w:r>
      <w:r w:rsidR="00FA3937">
        <w:rPr>
          <w:rFonts w:ascii="Times New Roman" w:hAnsi="Times New Roman" w:cs="Times New Roman"/>
          <w:sz w:val="24"/>
          <w:szCs w:val="24"/>
        </w:rPr>
        <w:t xml:space="preserve">, </w:t>
      </w:r>
      <w:r w:rsidRPr="00C66BB2">
        <w:rPr>
          <w:rFonts w:ascii="Times New Roman" w:hAnsi="Times New Roman" w:cs="Times New Roman"/>
          <w:sz w:val="24"/>
          <w:szCs w:val="24"/>
        </w:rPr>
        <w:t>) za radno mjesto komunalnog radnika utvrđen je koeficijent 1,00 a osnovica za obračun plaće utvrđena je Odlukom o osnovici za obračun plaća službenika i namještenika u Jedinstvenom upravnom odjelu Općine Gradac („Službeni glasnik br.01/11</w:t>
      </w:r>
      <w:r w:rsidR="00FA3937">
        <w:rPr>
          <w:rFonts w:ascii="Times New Roman" w:hAnsi="Times New Roman" w:cs="Times New Roman"/>
          <w:sz w:val="24"/>
          <w:szCs w:val="24"/>
        </w:rPr>
        <w:t xml:space="preserve"> i 8720</w:t>
      </w:r>
      <w:r w:rsidRPr="00C66BB2">
        <w:rPr>
          <w:rFonts w:ascii="Times New Roman" w:hAnsi="Times New Roman" w:cs="Times New Roman"/>
          <w:sz w:val="24"/>
          <w:szCs w:val="24"/>
        </w:rPr>
        <w:t xml:space="preserve">) i iznosi </w:t>
      </w:r>
      <w:r w:rsidR="00FA3937">
        <w:rPr>
          <w:rFonts w:ascii="Times New Roman" w:hAnsi="Times New Roman" w:cs="Times New Roman"/>
          <w:sz w:val="24"/>
          <w:szCs w:val="24"/>
        </w:rPr>
        <w:t>3</w:t>
      </w:r>
      <w:r w:rsidRPr="00C66BB2">
        <w:rPr>
          <w:rFonts w:ascii="Times New Roman" w:hAnsi="Times New Roman" w:cs="Times New Roman"/>
          <w:sz w:val="24"/>
          <w:szCs w:val="24"/>
        </w:rPr>
        <w:t>.8</w:t>
      </w:r>
      <w:r w:rsidR="00FA3937">
        <w:rPr>
          <w:rFonts w:ascii="Times New Roman" w:hAnsi="Times New Roman" w:cs="Times New Roman"/>
          <w:sz w:val="24"/>
          <w:szCs w:val="24"/>
        </w:rPr>
        <w:t>8</w:t>
      </w:r>
      <w:r w:rsidRPr="00C66BB2">
        <w:rPr>
          <w:rFonts w:ascii="Times New Roman" w:hAnsi="Times New Roman" w:cs="Times New Roman"/>
          <w:sz w:val="24"/>
          <w:szCs w:val="24"/>
        </w:rPr>
        <w:t>0,00kn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7E5E">
        <w:rPr>
          <w:rFonts w:ascii="Times New Roman" w:hAnsi="Times New Roman" w:cs="Times New Roman"/>
          <w:sz w:val="24"/>
          <w:szCs w:val="24"/>
        </w:rPr>
        <w:br/>
      </w:r>
    </w:p>
    <w:p w14:paraId="7595C7EE" w14:textId="77777777" w:rsidR="00C66BB2" w:rsidRPr="00C66BB2" w:rsidRDefault="00C66BB2" w:rsidP="00C66BB2">
      <w:pPr>
        <w:jc w:val="both"/>
        <w:rPr>
          <w:rFonts w:ascii="Times New Roman" w:hAnsi="Times New Roman" w:cs="Times New Roman"/>
          <w:b/>
          <w:sz w:val="24"/>
        </w:rPr>
      </w:pPr>
      <w:r w:rsidRPr="00C66BB2">
        <w:rPr>
          <w:rFonts w:ascii="Times New Roman" w:hAnsi="Times New Roman" w:cs="Times New Roman"/>
          <w:b/>
          <w:sz w:val="24"/>
        </w:rPr>
        <w:lastRenderedPageBreak/>
        <w:t>POSTUPAK TESTIRANJA KANDIDATA PROVODI SE PUTEM PISANOG TESTA IZ OPĆEG ZNANJA</w:t>
      </w:r>
    </w:p>
    <w:p w14:paraId="0E23FECF" w14:textId="77777777" w:rsidR="00C66BB2" w:rsidRPr="00C66BB2" w:rsidRDefault="00C66BB2" w:rsidP="00C66BB2">
      <w:pPr>
        <w:jc w:val="both"/>
        <w:rPr>
          <w:rFonts w:ascii="Times New Roman" w:hAnsi="Times New Roman" w:cs="Times New Roman"/>
          <w:sz w:val="24"/>
        </w:rPr>
      </w:pPr>
      <w:r w:rsidRPr="00C66BB2">
        <w:rPr>
          <w:rFonts w:ascii="Times New Roman" w:hAnsi="Times New Roman" w:cs="Times New Roman"/>
          <w:sz w:val="24"/>
        </w:rPr>
        <w:t xml:space="preserve"> </w:t>
      </w:r>
    </w:p>
    <w:p w14:paraId="15F2FCBB" w14:textId="77777777" w:rsidR="00C66BB2" w:rsidRPr="00C66BB2" w:rsidRDefault="00C66BB2" w:rsidP="00C66BB2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C66BB2">
        <w:rPr>
          <w:rFonts w:ascii="Times New Roman" w:hAnsi="Times New Roman" w:cs="Times New Roman"/>
          <w:b/>
          <w:sz w:val="24"/>
          <w:u w:val="single"/>
        </w:rPr>
        <w:t>PRAVILA I POSTUPAK TESTIRANJA</w:t>
      </w:r>
    </w:p>
    <w:p w14:paraId="25D647E2" w14:textId="77777777" w:rsidR="00C66BB2" w:rsidRPr="00C66BB2" w:rsidRDefault="00C66BB2" w:rsidP="00C66BB2">
      <w:pPr>
        <w:jc w:val="both"/>
        <w:rPr>
          <w:rFonts w:ascii="Times New Roman" w:hAnsi="Times New Roman" w:cs="Times New Roman"/>
          <w:sz w:val="24"/>
        </w:rPr>
      </w:pPr>
      <w:r w:rsidRPr="00C66BB2">
        <w:rPr>
          <w:rFonts w:ascii="Times New Roman" w:hAnsi="Times New Roman" w:cs="Times New Roman"/>
          <w:sz w:val="24"/>
        </w:rPr>
        <w:t>Po dolasku na provjeru znanja od kandidata će biti zatraženo predočavanje odgovarajuće identifikacijske isprave radi utvrđivanja identiteta. Kandidati koji ne mogu dokazati identitet neće moći pristupiti provjeri znanja.</w:t>
      </w:r>
    </w:p>
    <w:p w14:paraId="28907A8D" w14:textId="77777777" w:rsidR="00C66BB2" w:rsidRPr="00C66BB2" w:rsidRDefault="00C66BB2" w:rsidP="00C66BB2">
      <w:pPr>
        <w:jc w:val="both"/>
        <w:rPr>
          <w:rFonts w:ascii="Times New Roman" w:hAnsi="Times New Roman" w:cs="Times New Roman"/>
          <w:sz w:val="24"/>
        </w:rPr>
      </w:pPr>
      <w:r w:rsidRPr="00C66BB2">
        <w:rPr>
          <w:rFonts w:ascii="Times New Roman" w:hAnsi="Times New Roman" w:cs="Times New Roman"/>
          <w:sz w:val="24"/>
        </w:rPr>
        <w:t>Po utvrđivanju identiteta, kandidatima će biti podijeljena pitanja za provjeru znanja.</w:t>
      </w:r>
    </w:p>
    <w:p w14:paraId="49BA37B5" w14:textId="77777777" w:rsidR="00C66BB2" w:rsidRPr="00C66BB2" w:rsidRDefault="00C66BB2" w:rsidP="00C66BB2">
      <w:pPr>
        <w:jc w:val="both"/>
        <w:rPr>
          <w:rFonts w:ascii="Times New Roman" w:hAnsi="Times New Roman" w:cs="Times New Roman"/>
          <w:sz w:val="24"/>
        </w:rPr>
      </w:pPr>
      <w:r w:rsidRPr="00C66BB2">
        <w:rPr>
          <w:rFonts w:ascii="Times New Roman" w:hAnsi="Times New Roman" w:cs="Times New Roman"/>
          <w:sz w:val="24"/>
        </w:rPr>
        <w:t>Navedena pismena provjera traje 60 minuta. Za vrijeme provjere znanja i sposobnosti nije dopušteno:</w:t>
      </w:r>
    </w:p>
    <w:p w14:paraId="07F7F559" w14:textId="77777777" w:rsidR="00C66BB2" w:rsidRDefault="00C66BB2" w:rsidP="00C66BB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C66BB2">
        <w:rPr>
          <w:rFonts w:ascii="Times New Roman" w:hAnsi="Times New Roman" w:cs="Times New Roman"/>
          <w:sz w:val="24"/>
        </w:rPr>
        <w:t>koristiti se bilo kakvom literaturom, odnosno bilješkama,</w:t>
      </w:r>
    </w:p>
    <w:p w14:paraId="4E8BFB99" w14:textId="77777777" w:rsidR="00C66BB2" w:rsidRDefault="00C66BB2" w:rsidP="00C66BB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C66BB2">
        <w:rPr>
          <w:rFonts w:ascii="Times New Roman" w:hAnsi="Times New Roman" w:cs="Times New Roman"/>
          <w:sz w:val="24"/>
        </w:rPr>
        <w:t>koristiti mobitel ili druga komunikacijska sredstva,</w:t>
      </w:r>
    </w:p>
    <w:p w14:paraId="6B3FF31F" w14:textId="77777777" w:rsidR="00C66BB2" w:rsidRDefault="00C66BB2" w:rsidP="00C66BB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C66BB2">
        <w:rPr>
          <w:rFonts w:ascii="Times New Roman" w:hAnsi="Times New Roman" w:cs="Times New Roman"/>
          <w:sz w:val="24"/>
        </w:rPr>
        <w:t>napuštati prostoriju u kojoj se provjera odvija,</w:t>
      </w:r>
    </w:p>
    <w:p w14:paraId="0F5EE49A" w14:textId="77777777" w:rsidR="00C66BB2" w:rsidRDefault="00C66BB2" w:rsidP="00C66BB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C66BB2">
        <w:rPr>
          <w:rFonts w:ascii="Times New Roman" w:hAnsi="Times New Roman" w:cs="Times New Roman"/>
          <w:sz w:val="24"/>
        </w:rPr>
        <w:t>razgovarati s ostalim kandidatima,</w:t>
      </w:r>
    </w:p>
    <w:p w14:paraId="467490A2" w14:textId="77777777" w:rsidR="00C66BB2" w:rsidRDefault="00C66BB2" w:rsidP="00C66BB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C66BB2">
        <w:rPr>
          <w:rFonts w:ascii="Times New Roman" w:hAnsi="Times New Roman" w:cs="Times New Roman"/>
          <w:sz w:val="24"/>
        </w:rPr>
        <w:t>na bilo koji drugi način remetiti koncentraciju kandidata.</w:t>
      </w:r>
    </w:p>
    <w:p w14:paraId="00DD6289" w14:textId="77777777" w:rsidR="00C66BB2" w:rsidRDefault="00C66BB2" w:rsidP="00C66BB2">
      <w:pPr>
        <w:jc w:val="both"/>
        <w:rPr>
          <w:rFonts w:ascii="Times New Roman" w:hAnsi="Times New Roman" w:cs="Times New Roman"/>
          <w:sz w:val="24"/>
        </w:rPr>
      </w:pPr>
    </w:p>
    <w:p w14:paraId="4819C06A" w14:textId="77777777" w:rsidR="00C66BB2" w:rsidRDefault="00C66BB2" w:rsidP="00C66B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E5E">
        <w:rPr>
          <w:rFonts w:ascii="Times New Roman" w:hAnsi="Times New Roman" w:cs="Times New Roman"/>
          <w:sz w:val="24"/>
          <w:szCs w:val="24"/>
        </w:rPr>
        <w:t>Smatra se da je kandidat položio pisanu provjeru znanja  ako je ostvario najmanje 50%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E5E">
        <w:rPr>
          <w:rFonts w:ascii="Times New Roman" w:hAnsi="Times New Roman" w:cs="Times New Roman"/>
          <w:sz w:val="24"/>
          <w:szCs w:val="24"/>
        </w:rPr>
        <w:t>bodova od ukupnog broja bodova, a svako točno odgovoreno pitanje nosi po jedan bod.</w:t>
      </w:r>
      <w:r w:rsidRPr="00B97E5E">
        <w:rPr>
          <w:rFonts w:ascii="Times New Roman" w:hAnsi="Times New Roman" w:cs="Times New Roman"/>
          <w:sz w:val="24"/>
          <w:szCs w:val="24"/>
        </w:rPr>
        <w:br/>
        <w:t>Povjerenstvo kroz intervju s kandidatima utvrđuje interese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E5E">
        <w:rPr>
          <w:rFonts w:ascii="Times New Roman" w:hAnsi="Times New Roman" w:cs="Times New Roman"/>
          <w:sz w:val="24"/>
          <w:szCs w:val="24"/>
        </w:rPr>
        <w:t>i motivaciju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E5E">
        <w:rPr>
          <w:rFonts w:ascii="Times New Roman" w:hAnsi="Times New Roman" w:cs="Times New Roman"/>
          <w:sz w:val="24"/>
          <w:szCs w:val="24"/>
        </w:rPr>
        <w:t>kandidata za rad.</w:t>
      </w:r>
      <w:r w:rsidRPr="00B97E5E">
        <w:rPr>
          <w:rFonts w:ascii="Times New Roman" w:hAnsi="Times New Roman" w:cs="Times New Roman"/>
          <w:sz w:val="24"/>
          <w:szCs w:val="24"/>
        </w:rPr>
        <w:br/>
        <w:t> </w:t>
      </w:r>
      <w:r w:rsidRPr="00B97E5E">
        <w:rPr>
          <w:rFonts w:ascii="Times New Roman" w:hAnsi="Times New Roman" w:cs="Times New Roman"/>
          <w:sz w:val="24"/>
          <w:szCs w:val="24"/>
        </w:rPr>
        <w:br/>
        <w:t xml:space="preserve">Nakon provedenog postupka testiranja i intervjua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97E5E">
        <w:rPr>
          <w:rFonts w:ascii="Times New Roman" w:hAnsi="Times New Roman" w:cs="Times New Roman"/>
          <w:sz w:val="24"/>
          <w:szCs w:val="24"/>
        </w:rPr>
        <w:t>ovjerenstvo sastavlja Izvješće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E5E">
        <w:rPr>
          <w:rFonts w:ascii="Times New Roman" w:hAnsi="Times New Roman" w:cs="Times New Roman"/>
          <w:sz w:val="24"/>
          <w:szCs w:val="24"/>
        </w:rPr>
        <w:t>provedenom postupku i utvrđenoj rang listi kandidata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E5E">
        <w:rPr>
          <w:rFonts w:ascii="Times New Roman" w:hAnsi="Times New Roman" w:cs="Times New Roman"/>
          <w:sz w:val="24"/>
          <w:szCs w:val="24"/>
        </w:rPr>
        <w:t>te ga dostavlja upravitelju Vlastitog Pogona Općine Gradac.</w:t>
      </w:r>
      <w:r w:rsidRPr="00B97E5E">
        <w:rPr>
          <w:rFonts w:ascii="Times New Roman" w:hAnsi="Times New Roman" w:cs="Times New Roman"/>
          <w:sz w:val="24"/>
          <w:szCs w:val="24"/>
        </w:rPr>
        <w:br/>
        <w:t>Upravitelj Vlastitog pogona donosi odluku o izboru kandidata za objavljeno radno mjesto.</w:t>
      </w:r>
      <w:r w:rsidRPr="00B97E5E">
        <w:rPr>
          <w:rFonts w:ascii="Times New Roman" w:hAnsi="Times New Roman" w:cs="Times New Roman"/>
          <w:sz w:val="24"/>
          <w:szCs w:val="24"/>
        </w:rPr>
        <w:br/>
        <w:t> </w:t>
      </w:r>
      <w:r w:rsidRPr="00B97E5E">
        <w:rPr>
          <w:rFonts w:ascii="Times New Roman" w:hAnsi="Times New Roman" w:cs="Times New Roman"/>
          <w:sz w:val="24"/>
          <w:szCs w:val="24"/>
        </w:rPr>
        <w:br/>
        <w:t xml:space="preserve">Imena kandidata, mjesto i vrijeme održavanja testiranja biti će objavljeni na oglasnoj ploči i web-stranici </w:t>
      </w:r>
      <w:r w:rsidRPr="00FE37EB">
        <w:rPr>
          <w:rFonts w:ascii="Times New Roman" w:hAnsi="Times New Roman" w:cs="Times New Roman"/>
          <w:color w:val="4472C4" w:themeColor="accent1"/>
          <w:sz w:val="24"/>
          <w:szCs w:val="24"/>
          <w:u w:val="single"/>
        </w:rPr>
        <w:t>www.opcinagradac.hr</w:t>
      </w:r>
      <w:r w:rsidRPr="00FE37EB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Pr="00B97E5E">
        <w:rPr>
          <w:rFonts w:ascii="Times New Roman" w:hAnsi="Times New Roman" w:cs="Times New Roman"/>
          <w:sz w:val="24"/>
          <w:szCs w:val="24"/>
        </w:rPr>
        <w:t>najranije pet dana prije održavanja provjere.</w:t>
      </w:r>
      <w:r w:rsidRPr="00B97E5E">
        <w:rPr>
          <w:rFonts w:ascii="Times New Roman" w:hAnsi="Times New Roman" w:cs="Times New Roman"/>
          <w:sz w:val="24"/>
          <w:szCs w:val="24"/>
        </w:rPr>
        <w:br/>
        <w:t> </w:t>
      </w:r>
    </w:p>
    <w:p w14:paraId="1EF78784" w14:textId="77777777" w:rsidR="00C66BB2" w:rsidRDefault="00C66BB2" w:rsidP="00C66B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168C33" w14:textId="77777777" w:rsidR="00C66BB2" w:rsidRDefault="00C66BB2" w:rsidP="00C66B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10D51AE" w14:textId="77777777" w:rsidR="00C66BB2" w:rsidRDefault="00C66BB2" w:rsidP="00C66B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0328D2" w14:textId="77777777" w:rsidR="00C66BB2" w:rsidRPr="00E91D87" w:rsidRDefault="00C66BB2" w:rsidP="00C66BB2">
      <w:pPr>
        <w:tabs>
          <w:tab w:val="left" w:pos="6525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E91D8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VIŠI STRUČNI SURADNIK </w:t>
      </w:r>
    </w:p>
    <w:p w14:paraId="5F41EB5C" w14:textId="77777777" w:rsidR="00C66BB2" w:rsidRPr="00E91D87" w:rsidRDefault="00C66BB2" w:rsidP="00C66BB2">
      <w:pPr>
        <w:tabs>
          <w:tab w:val="left" w:pos="652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91D8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ZA PRAVNE POSLOVE </w:t>
      </w:r>
    </w:p>
    <w:p w14:paraId="7EEF17E9" w14:textId="77777777" w:rsidR="00C66BB2" w:rsidRPr="00E91D87" w:rsidRDefault="00C66BB2" w:rsidP="00C66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D8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E91D87">
        <w:rPr>
          <w:rFonts w:ascii="Times New Roman" w:eastAsia="Times New Roman" w:hAnsi="Times New Roman" w:cs="Times New Roman"/>
          <w:sz w:val="24"/>
          <w:szCs w:val="24"/>
        </w:rPr>
        <w:tab/>
      </w:r>
      <w:r w:rsidRPr="00E91D87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E91D8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</w:t>
      </w:r>
      <w:r w:rsidR="00A31612">
        <w:rPr>
          <w:rFonts w:ascii="Times New Roman" w:eastAsia="Times New Roman" w:hAnsi="Times New Roman" w:cs="Times New Roman"/>
          <w:sz w:val="24"/>
          <w:szCs w:val="24"/>
        </w:rPr>
        <w:t>Marijana Vuletić, dipl.iur.</w:t>
      </w:r>
    </w:p>
    <w:p w14:paraId="357550A3" w14:textId="77777777" w:rsidR="00C66BB2" w:rsidRPr="00C66BB2" w:rsidRDefault="00C66BB2" w:rsidP="00C66BB2">
      <w:pPr>
        <w:jc w:val="both"/>
        <w:rPr>
          <w:rFonts w:ascii="Times New Roman" w:hAnsi="Times New Roman" w:cs="Times New Roman"/>
          <w:sz w:val="24"/>
        </w:rPr>
      </w:pPr>
    </w:p>
    <w:sectPr w:rsidR="00C66BB2" w:rsidRPr="00C66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E6378"/>
    <w:multiLevelType w:val="hybridMultilevel"/>
    <w:tmpl w:val="EA2E90F0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D6B9F"/>
    <w:multiLevelType w:val="hybridMultilevel"/>
    <w:tmpl w:val="2260095C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B2"/>
    <w:rsid w:val="000062CD"/>
    <w:rsid w:val="00032BB3"/>
    <w:rsid w:val="003E386F"/>
    <w:rsid w:val="00492099"/>
    <w:rsid w:val="005E186D"/>
    <w:rsid w:val="006A1D2E"/>
    <w:rsid w:val="00A31612"/>
    <w:rsid w:val="00C66BB2"/>
    <w:rsid w:val="00DD5720"/>
    <w:rsid w:val="00E655B3"/>
    <w:rsid w:val="00E81A34"/>
    <w:rsid w:val="00EF3938"/>
    <w:rsid w:val="00F41D84"/>
    <w:rsid w:val="00FA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4894"/>
  <w15:chartTrackingRefBased/>
  <w15:docId w15:val="{792304E1-7D4F-430A-A545-ACAD1286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BB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6B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E3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3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Jarmila</cp:lastModifiedBy>
  <cp:revision>3</cp:revision>
  <cp:lastPrinted>2020-03-04T13:38:00Z</cp:lastPrinted>
  <dcterms:created xsi:type="dcterms:W3CDTF">2020-07-02T11:55:00Z</dcterms:created>
  <dcterms:modified xsi:type="dcterms:W3CDTF">2020-07-02T11:56:00Z</dcterms:modified>
</cp:coreProperties>
</file>