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4B" w:rsidRDefault="0080164B">
      <w:r>
        <w:t xml:space="preserve">Na temelju članka 72. Zakona o komunalnom gospodarstvu („Narodne novine“ broj 68/18, 110/18, 32/20) te članka 21. Statuta Općine Gradac („Službeni glasnik“ broj 06/18 – pročišćeni tekst) Općinsko vijeće Općine Gradac na svojoj </w:t>
      </w:r>
      <w:r w:rsidR="00415BDC">
        <w:t>33.</w:t>
      </w:r>
      <w:r>
        <w:t xml:space="preserve"> sjednici održanoj dana </w:t>
      </w:r>
      <w:r w:rsidR="00957C16">
        <w:t>29.12.</w:t>
      </w:r>
      <w:r>
        <w:t xml:space="preserve"> 2020. godine donijelo je:</w:t>
      </w:r>
    </w:p>
    <w:p w:rsidR="0080164B" w:rsidRPr="0080164B" w:rsidRDefault="0050345E" w:rsidP="0080164B">
      <w:pPr>
        <w:jc w:val="center"/>
        <w:rPr>
          <w:b/>
        </w:rPr>
      </w:pPr>
      <w:r>
        <w:rPr>
          <w:b/>
        </w:rPr>
        <w:t xml:space="preserve">II. </w:t>
      </w:r>
      <w:r w:rsidR="0080164B" w:rsidRPr="0080164B">
        <w:rPr>
          <w:b/>
        </w:rPr>
        <w:t>Izmjene</w:t>
      </w:r>
    </w:p>
    <w:p w:rsidR="0080164B" w:rsidRPr="0080164B" w:rsidRDefault="0080164B" w:rsidP="0080164B">
      <w:pPr>
        <w:jc w:val="center"/>
        <w:rPr>
          <w:b/>
        </w:rPr>
      </w:pPr>
      <w:r w:rsidRPr="0080164B">
        <w:rPr>
          <w:b/>
        </w:rPr>
        <w:t>PROGRAMA ODRŽAVANJA KOMUNALNE INFRASTRUKTURE</w:t>
      </w:r>
    </w:p>
    <w:p w:rsidR="0080164B" w:rsidRDefault="0080164B" w:rsidP="009B4BA0">
      <w:pPr>
        <w:jc w:val="center"/>
      </w:pPr>
      <w:r w:rsidRPr="0080164B">
        <w:rPr>
          <w:b/>
        </w:rPr>
        <w:t>za 2020. godinu</w:t>
      </w:r>
    </w:p>
    <w:p w:rsidR="009B4BA0" w:rsidRDefault="009B4BA0" w:rsidP="009B4BA0">
      <w:pPr>
        <w:jc w:val="center"/>
      </w:pPr>
    </w:p>
    <w:p w:rsidR="0080164B" w:rsidRDefault="0080164B" w:rsidP="00F22D56">
      <w:pPr>
        <w:jc w:val="center"/>
      </w:pPr>
      <w:r>
        <w:t>Članak 1.</w:t>
      </w:r>
    </w:p>
    <w:p w:rsidR="0080164B" w:rsidRDefault="0080164B">
      <w:r>
        <w:t xml:space="preserve">U Programu održavanja komunalne infrastrukture za 2020. godinu („Službeni glasnik“ broj </w:t>
      </w:r>
      <w:r w:rsidR="0050345E">
        <w:t>19/19, 24/20</w:t>
      </w:r>
      <w:r>
        <w:t>) članak 2. se mijenja i glasi:</w:t>
      </w:r>
    </w:p>
    <w:p w:rsidR="004632EB" w:rsidRDefault="0080164B">
      <w:r>
        <w:t>„Održavanje komunalne infrastrukture u 2020. godini iz članka 1. odnosi se na:</w:t>
      </w:r>
    </w:p>
    <w:p w:rsidR="004632EB" w:rsidRDefault="00415BDC">
      <w:r w:rsidRPr="00415BDC">
        <w:rPr>
          <w:noProof/>
        </w:rPr>
        <w:drawing>
          <wp:inline distT="0" distB="0" distL="0" distR="0">
            <wp:extent cx="5760720" cy="3396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4B" w:rsidRDefault="00D31E37">
      <w:r w:rsidRPr="00D31E37">
        <w:rPr>
          <w:noProof/>
        </w:rPr>
        <w:drawing>
          <wp:inline distT="0" distB="0" distL="0" distR="0">
            <wp:extent cx="5760720" cy="1234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64B" w:rsidRDefault="00415BDC">
      <w:r w:rsidRPr="00415BDC">
        <w:rPr>
          <w:noProof/>
        </w:rPr>
        <w:lastRenderedPageBreak/>
        <w:drawing>
          <wp:inline distT="0" distB="0" distL="0" distR="0">
            <wp:extent cx="5760720" cy="460507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56" w:rsidRDefault="00415BDC">
      <w:r w:rsidRPr="00415BDC">
        <w:rPr>
          <w:noProof/>
        </w:rPr>
        <w:drawing>
          <wp:inline distT="0" distB="0" distL="0" distR="0">
            <wp:extent cx="5760720" cy="805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56" w:rsidRDefault="00415BDC">
      <w:r w:rsidRPr="00415BDC">
        <w:rPr>
          <w:noProof/>
        </w:rPr>
        <w:drawing>
          <wp:inline distT="0" distB="0" distL="0" distR="0">
            <wp:extent cx="5760720" cy="6303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A0" w:rsidRDefault="009B4BA0"/>
    <w:p w:rsidR="009B4BA0" w:rsidRDefault="009B4BA0" w:rsidP="009B4BA0">
      <w:pPr>
        <w:jc w:val="center"/>
      </w:pPr>
      <w:r>
        <w:t>Članak 2.</w:t>
      </w:r>
    </w:p>
    <w:p w:rsidR="009B4BA0" w:rsidRDefault="009B4BA0">
      <w:r>
        <w:t xml:space="preserve">Članak 3. se mijenja i glasi: </w:t>
      </w:r>
    </w:p>
    <w:p w:rsidR="009B4BA0" w:rsidRDefault="009B4BA0">
      <w:r>
        <w:t xml:space="preserve">Potrebna sredstva za realizaciju izmjena Programa održavanja komunalne infrastrukture iznose </w:t>
      </w:r>
      <w:r w:rsidR="00D31E37">
        <w:t xml:space="preserve">5.004.110,84 </w:t>
      </w:r>
      <w:r>
        <w:t xml:space="preserve"> kuna, a izvori financiranja su slijedeći:</w:t>
      </w:r>
    </w:p>
    <w:p w:rsidR="009B4BA0" w:rsidRDefault="00D31E37" w:rsidP="009B4BA0">
      <w:r w:rsidRPr="00D31E37">
        <w:rPr>
          <w:noProof/>
        </w:rPr>
        <w:drawing>
          <wp:inline distT="0" distB="0" distL="0" distR="0">
            <wp:extent cx="5000625" cy="97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BA0" w:rsidRDefault="009B4BA0" w:rsidP="006E29FF">
      <w:pPr>
        <w:jc w:val="center"/>
      </w:pPr>
      <w:r>
        <w:lastRenderedPageBreak/>
        <w:t>Članak 3.</w:t>
      </w:r>
    </w:p>
    <w:p w:rsidR="009B4BA0" w:rsidRDefault="009B4BA0" w:rsidP="009B4BA0">
      <w:r>
        <w:t xml:space="preserve">Izmjene Programa održavanja komunalne </w:t>
      </w:r>
      <w:r w:rsidR="006E29FF">
        <w:t xml:space="preserve">infrastrukture za 2020. godinu stupaju na snagu </w:t>
      </w:r>
      <w:r w:rsidR="00415BDC">
        <w:t>prvog dana</w:t>
      </w:r>
      <w:r w:rsidR="006E29FF">
        <w:t xml:space="preserve"> od dana objave u </w:t>
      </w:r>
      <w:r w:rsidR="00415BDC">
        <w:t xml:space="preserve">službenom glasilu Općine Gradac </w:t>
      </w:r>
      <w:r w:rsidR="006E29FF">
        <w:t>„Služben</w:t>
      </w:r>
      <w:r w:rsidR="00415BDC">
        <w:t>i</w:t>
      </w:r>
      <w:r w:rsidR="006E29FF">
        <w:t xml:space="preserve"> glasnik“.</w:t>
      </w:r>
    </w:p>
    <w:p w:rsidR="006E29FF" w:rsidRDefault="006E29FF" w:rsidP="009B4BA0"/>
    <w:p w:rsidR="006E29FF" w:rsidRDefault="006E29FF" w:rsidP="009B4BA0"/>
    <w:p w:rsidR="006E29FF" w:rsidRDefault="006E29FF" w:rsidP="009B4BA0"/>
    <w:p w:rsidR="006E29FF" w:rsidRDefault="006E29FF" w:rsidP="006E29FF">
      <w:pPr>
        <w:jc w:val="right"/>
      </w:pPr>
      <w:r>
        <w:t>Predsjednica Općinskog vijeća</w:t>
      </w:r>
    </w:p>
    <w:p w:rsidR="006E29FF" w:rsidRDefault="006E29FF" w:rsidP="006E29FF">
      <w:pPr>
        <w:jc w:val="right"/>
      </w:pPr>
      <w:r>
        <w:t>Monika Stipić</w:t>
      </w:r>
    </w:p>
    <w:p w:rsidR="006E29FF" w:rsidRDefault="006E29FF" w:rsidP="006E29FF"/>
    <w:p w:rsidR="006E29FF" w:rsidRDefault="006E29FF" w:rsidP="006E29FF"/>
    <w:p w:rsidR="006E29FF" w:rsidRDefault="006E29FF" w:rsidP="006E29FF"/>
    <w:p w:rsidR="006E29FF" w:rsidRDefault="006E29FF" w:rsidP="006E29FF"/>
    <w:p w:rsidR="006E29FF" w:rsidRDefault="006E29FF" w:rsidP="006E29FF">
      <w:r>
        <w:t>KLASA:</w:t>
      </w:r>
      <w:r w:rsidR="003C6E2B">
        <w:t>021-02/20-01/65</w:t>
      </w:r>
    </w:p>
    <w:p w:rsidR="006E29FF" w:rsidRDefault="006E29FF" w:rsidP="006E29FF">
      <w:r>
        <w:t>URBROJ:</w:t>
      </w:r>
      <w:r w:rsidR="003C6E2B">
        <w:t xml:space="preserve"> 2147-04-01-20/2</w:t>
      </w:r>
    </w:p>
    <w:p w:rsidR="006E29FF" w:rsidRPr="009B4BA0" w:rsidRDefault="006E29FF" w:rsidP="006E29FF">
      <w:r>
        <w:t xml:space="preserve">Gradac, </w:t>
      </w:r>
      <w:r w:rsidR="00957C16">
        <w:t>29.12.2020.</w:t>
      </w:r>
      <w:bookmarkStart w:id="0" w:name="_GoBack"/>
      <w:bookmarkEnd w:id="0"/>
    </w:p>
    <w:sectPr w:rsidR="006E29FF" w:rsidRPr="009B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CB" w:rsidRDefault="00C640CB" w:rsidP="0080164B">
      <w:pPr>
        <w:spacing w:after="0" w:line="240" w:lineRule="auto"/>
      </w:pPr>
      <w:r>
        <w:separator/>
      </w:r>
    </w:p>
  </w:endnote>
  <w:endnote w:type="continuationSeparator" w:id="0">
    <w:p w:rsidR="00C640CB" w:rsidRDefault="00C640CB" w:rsidP="0080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CB" w:rsidRDefault="00C640CB" w:rsidP="0080164B">
      <w:pPr>
        <w:spacing w:after="0" w:line="240" w:lineRule="auto"/>
      </w:pPr>
      <w:r>
        <w:separator/>
      </w:r>
    </w:p>
  </w:footnote>
  <w:footnote w:type="continuationSeparator" w:id="0">
    <w:p w:rsidR="00C640CB" w:rsidRDefault="00C640CB" w:rsidP="0080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4B"/>
    <w:rsid w:val="003C6E2B"/>
    <w:rsid w:val="00415BDC"/>
    <w:rsid w:val="004632EB"/>
    <w:rsid w:val="0050345E"/>
    <w:rsid w:val="00555AED"/>
    <w:rsid w:val="006E29FF"/>
    <w:rsid w:val="00730F8D"/>
    <w:rsid w:val="0080164B"/>
    <w:rsid w:val="00957C16"/>
    <w:rsid w:val="009B4BA0"/>
    <w:rsid w:val="00A15EE2"/>
    <w:rsid w:val="00AE0010"/>
    <w:rsid w:val="00B80AD2"/>
    <w:rsid w:val="00C640CB"/>
    <w:rsid w:val="00D25240"/>
    <w:rsid w:val="00D31E37"/>
    <w:rsid w:val="00F2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2BD6"/>
  <w15:chartTrackingRefBased/>
  <w15:docId w15:val="{35F71A27-A0A5-4C53-97F3-D1818D7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4B"/>
  </w:style>
  <w:style w:type="paragraph" w:styleId="Footer">
    <w:name w:val="footer"/>
    <w:basedOn w:val="Normal"/>
    <w:link w:val="FooterChar"/>
    <w:uiPriority w:val="99"/>
    <w:unhideWhenUsed/>
    <w:rsid w:val="0080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OPC.GRADAC.ZAMJ</dc:creator>
  <cp:keywords/>
  <dc:description/>
  <cp:lastModifiedBy>OPC.GRADAC.ZAMJ</cp:lastModifiedBy>
  <cp:revision>8</cp:revision>
  <dcterms:created xsi:type="dcterms:W3CDTF">2020-12-21T07:32:00Z</dcterms:created>
  <dcterms:modified xsi:type="dcterms:W3CDTF">2020-12-31T07:59:00Z</dcterms:modified>
</cp:coreProperties>
</file>