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7120" w14:textId="77777777" w:rsidR="00E76907" w:rsidRPr="0072314F" w:rsidRDefault="00E76907" w:rsidP="00E76907">
      <w:pPr>
        <w:ind w:left="2832" w:firstLine="708"/>
        <w:rPr>
          <w:rFonts w:ascii="Times New Roman" w:hAnsi="Times New Roman" w:cs="Times New Roman"/>
          <w:sz w:val="36"/>
          <w:szCs w:val="36"/>
        </w:rPr>
      </w:pPr>
      <w:r w:rsidRPr="0072314F">
        <w:rPr>
          <w:rFonts w:ascii="Times New Roman" w:hAnsi="Times New Roman" w:cs="Times New Roman"/>
          <w:sz w:val="36"/>
          <w:szCs w:val="36"/>
        </w:rPr>
        <w:t>Z A P I S N I K</w:t>
      </w:r>
    </w:p>
    <w:p w14:paraId="6D98D335" w14:textId="77777777" w:rsidR="00E76907" w:rsidRDefault="00E76907" w:rsidP="00E76907">
      <w:pPr>
        <w:ind w:firstLine="708"/>
        <w:jc w:val="both"/>
        <w:rPr>
          <w:rFonts w:ascii="Times New Roman" w:hAnsi="Times New Roman" w:cs="Times New Roman"/>
          <w:sz w:val="32"/>
          <w:szCs w:val="32"/>
        </w:rPr>
      </w:pPr>
      <w:r>
        <w:rPr>
          <w:rFonts w:ascii="Times New Roman" w:hAnsi="Times New Roman" w:cs="Times New Roman"/>
          <w:sz w:val="32"/>
          <w:szCs w:val="32"/>
        </w:rPr>
        <w:t>SA PRVE SJEDNICE OPĆINSKOG VIJEĆA OPĆINE GRADAC, ODRŽANE 09. SRPNJA 2021. GODINE U PROSTORIJAMA OPĆINE GRADAC, S. RADIĆA 3, 21 330 GRADAC, S POČETKOM U 18,00 SATI.</w:t>
      </w:r>
    </w:p>
    <w:p w14:paraId="1AEB7864" w14:textId="77777777" w:rsidR="00E76907" w:rsidRDefault="00E76907" w:rsidP="00E76907">
      <w:pPr>
        <w:ind w:firstLine="708"/>
        <w:jc w:val="both"/>
        <w:rPr>
          <w:rFonts w:ascii="Times New Roman" w:hAnsi="Times New Roman" w:cs="Times New Roman"/>
          <w:sz w:val="24"/>
          <w:szCs w:val="24"/>
        </w:rPr>
      </w:pPr>
    </w:p>
    <w:p w14:paraId="5676499A"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Anita Lasić, predsjednica Općinskog vijeća Općine Gradac, otvorila je prvu sjednicu Općinskog vijeća općine Gradac, pozdravila nazočne i utvrdila da je na sjednici nazočan  potreban broj vijećnika za pravovaljano donošenje odluka.</w:t>
      </w:r>
    </w:p>
    <w:p w14:paraId="12F27868" w14:textId="77777777" w:rsidR="00E76907" w:rsidRDefault="00E76907" w:rsidP="00E76907">
      <w:pPr>
        <w:spacing w:after="0"/>
        <w:ind w:firstLine="708"/>
        <w:jc w:val="both"/>
        <w:rPr>
          <w:rFonts w:ascii="Times New Roman" w:hAnsi="Times New Roman" w:cs="Times New Roman"/>
          <w:sz w:val="24"/>
          <w:szCs w:val="24"/>
        </w:rPr>
      </w:pPr>
    </w:p>
    <w:p w14:paraId="7B01F0FD" w14:textId="77777777" w:rsidR="00E76907" w:rsidRDefault="00E76907" w:rsidP="00E76907">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 xml:space="preserve">Nazočni:  </w:t>
      </w:r>
      <w:r>
        <w:rPr>
          <w:rFonts w:ascii="Times New Roman" w:hAnsi="Times New Roman" w:cs="Times New Roman"/>
          <w:sz w:val="24"/>
          <w:szCs w:val="24"/>
        </w:rPr>
        <w:t xml:space="preserve">Anita Lasić, </w:t>
      </w:r>
      <w:r w:rsidRPr="00324421">
        <w:rPr>
          <w:rFonts w:ascii="Times New Roman" w:hAnsi="Times New Roman" w:cs="Times New Roman"/>
          <w:sz w:val="24"/>
          <w:szCs w:val="24"/>
        </w:rPr>
        <w:t>Monika Stipić</w:t>
      </w:r>
      <w:r>
        <w:rPr>
          <w:rFonts w:ascii="Times New Roman" w:hAnsi="Times New Roman" w:cs="Times New Roman"/>
          <w:sz w:val="24"/>
          <w:szCs w:val="24"/>
        </w:rPr>
        <w:t>,</w:t>
      </w:r>
      <w:r w:rsidRPr="003244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4421">
        <w:rPr>
          <w:rFonts w:ascii="Times New Roman" w:hAnsi="Times New Roman" w:cs="Times New Roman"/>
          <w:sz w:val="24"/>
          <w:szCs w:val="24"/>
        </w:rPr>
        <w:t xml:space="preserve">Robert Veža, </w:t>
      </w:r>
      <w:r>
        <w:rPr>
          <w:rFonts w:ascii="Times New Roman" w:hAnsi="Times New Roman" w:cs="Times New Roman"/>
          <w:sz w:val="24"/>
          <w:szCs w:val="24"/>
        </w:rPr>
        <w:t xml:space="preserve">Marko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Milijana Veža, Maroje Miošić, Željko Pećar, Danica Knežević, Robert </w:t>
      </w:r>
      <w:proofErr w:type="spellStart"/>
      <w:r>
        <w:rPr>
          <w:rFonts w:ascii="Times New Roman" w:hAnsi="Times New Roman" w:cs="Times New Roman"/>
          <w:sz w:val="24"/>
          <w:szCs w:val="24"/>
        </w:rPr>
        <w:t>Talajić</w:t>
      </w:r>
      <w:proofErr w:type="spellEnd"/>
      <w:r w:rsidRPr="00324421">
        <w:rPr>
          <w:rFonts w:ascii="Times New Roman" w:hAnsi="Times New Roman" w:cs="Times New Roman"/>
          <w:sz w:val="24"/>
          <w:szCs w:val="24"/>
        </w:rPr>
        <w:t xml:space="preserve"> </w:t>
      </w:r>
      <w:r>
        <w:rPr>
          <w:rFonts w:ascii="Times New Roman" w:hAnsi="Times New Roman" w:cs="Times New Roman"/>
          <w:sz w:val="24"/>
          <w:szCs w:val="24"/>
        </w:rPr>
        <w:t>–</w:t>
      </w:r>
      <w:r w:rsidRPr="00324421">
        <w:rPr>
          <w:rFonts w:ascii="Times New Roman" w:hAnsi="Times New Roman" w:cs="Times New Roman"/>
          <w:sz w:val="24"/>
          <w:szCs w:val="24"/>
        </w:rPr>
        <w:t xml:space="preserve"> vijećnici</w:t>
      </w:r>
      <w:r>
        <w:rPr>
          <w:rFonts w:ascii="Times New Roman" w:hAnsi="Times New Roman" w:cs="Times New Roman"/>
          <w:sz w:val="24"/>
          <w:szCs w:val="24"/>
        </w:rPr>
        <w:t xml:space="preserve"> </w:t>
      </w:r>
    </w:p>
    <w:p w14:paraId="1487177E"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Odsutni: Marin </w:t>
      </w:r>
      <w:proofErr w:type="spellStart"/>
      <w:r>
        <w:rPr>
          <w:rFonts w:ascii="Times New Roman" w:hAnsi="Times New Roman" w:cs="Times New Roman"/>
          <w:sz w:val="24"/>
          <w:szCs w:val="24"/>
        </w:rPr>
        <w:t>Vištica</w:t>
      </w:r>
      <w:proofErr w:type="spellEnd"/>
      <w:r>
        <w:rPr>
          <w:rFonts w:ascii="Times New Roman" w:hAnsi="Times New Roman" w:cs="Times New Roman"/>
          <w:sz w:val="24"/>
          <w:szCs w:val="24"/>
        </w:rPr>
        <w:t>, Ivan Radelić, Marija Viskić, Žarko Visković - vijećnici</w:t>
      </w:r>
    </w:p>
    <w:p w14:paraId="1D9D00BC"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Ostali: Matko Burić – općinski načelnik Općine Gradac, Mare Mihajlović – pročelnica JUO-a Općine Gradac, Ariana Sinković- zapisničar.</w:t>
      </w:r>
    </w:p>
    <w:p w14:paraId="2B31FC79" w14:textId="77777777" w:rsidR="00E76907" w:rsidRDefault="00E76907" w:rsidP="00E76907">
      <w:pPr>
        <w:spacing w:after="0"/>
        <w:ind w:firstLine="708"/>
        <w:jc w:val="both"/>
        <w:rPr>
          <w:rFonts w:ascii="Times New Roman" w:hAnsi="Times New Roman" w:cs="Times New Roman"/>
          <w:sz w:val="24"/>
          <w:szCs w:val="24"/>
        </w:rPr>
      </w:pPr>
    </w:p>
    <w:p w14:paraId="37AF6F12" w14:textId="77777777" w:rsidR="00E76907" w:rsidRPr="00324421" w:rsidRDefault="00E76907" w:rsidP="00E76907">
      <w:pPr>
        <w:spacing w:after="0"/>
        <w:ind w:firstLine="708"/>
        <w:jc w:val="both"/>
        <w:rPr>
          <w:rFonts w:ascii="Times New Roman" w:hAnsi="Times New Roman" w:cs="Times New Roman"/>
          <w:sz w:val="24"/>
          <w:szCs w:val="24"/>
        </w:rPr>
      </w:pPr>
    </w:p>
    <w:p w14:paraId="6044D975"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Uvodne napomene dala je Anita Lasić istakavši da je dnevni red dostavljen vijećnicima uz poziv za sjednicu, te je predložila njegovu dopunu točkom Ad.4) Stavljanje vijećničkog mandata u mirovanje. Za riječ se javio 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vijećnik, koji je pitao zašto na dnevnom redu nema točke Vijećnička pitanja za koju smatra da je potrebna, posebno što se, zbog održavanja izbora, o problematici na našoj Općini nije razgovaralo nekoliko mjeseci. Matko Burić, općinski načelnik općine Gradac, je odgovorio da će se uskoro, već u srpnju, održati druga sjednica Vijeća na kojoj će jedna od točaka biti i točka Vijećnička pitanja.</w:t>
      </w:r>
    </w:p>
    <w:p w14:paraId="4C574820" w14:textId="77777777" w:rsidR="00E76907" w:rsidRDefault="00E76907" w:rsidP="00E76907">
      <w:pPr>
        <w:spacing w:after="0"/>
        <w:ind w:firstLine="708"/>
        <w:jc w:val="both"/>
        <w:rPr>
          <w:rFonts w:ascii="Times New Roman" w:hAnsi="Times New Roman" w:cs="Times New Roman"/>
          <w:sz w:val="24"/>
          <w:szCs w:val="24"/>
        </w:rPr>
      </w:pPr>
    </w:p>
    <w:p w14:paraId="4B76DFAC"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Anita Lasić je dnevni red s dopunom dala na usvajanje i isti je usvojen sa 9 glasova ZA, ni jednim glasom PROTIV i ni jednim SUZDRŽANIM glasom.  </w:t>
      </w:r>
    </w:p>
    <w:p w14:paraId="2A6FA07A" w14:textId="77777777" w:rsidR="00E76907" w:rsidRDefault="00E76907" w:rsidP="00E76907">
      <w:pPr>
        <w:spacing w:after="0"/>
        <w:ind w:firstLine="708"/>
        <w:jc w:val="both"/>
        <w:rPr>
          <w:rFonts w:ascii="Times New Roman" w:hAnsi="Times New Roman" w:cs="Times New Roman"/>
          <w:sz w:val="24"/>
          <w:szCs w:val="24"/>
        </w:rPr>
      </w:pPr>
    </w:p>
    <w:p w14:paraId="176C3DBE"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Dnevni red:</w:t>
      </w:r>
    </w:p>
    <w:p w14:paraId="2E895833" w14:textId="77777777" w:rsidR="00E76907" w:rsidRDefault="00E76907" w:rsidP="00E76907">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Usvajanje zapisnika sa Konstituirajuće sjednice Općinskog vijeća Općine Gradac</w:t>
      </w:r>
    </w:p>
    <w:p w14:paraId="66095C84" w14:textId="77777777" w:rsidR="00E76907" w:rsidRDefault="00E76907" w:rsidP="00E76907">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Donošenje Odluke o imenovanju Odbora za Statut i Poslovnik</w:t>
      </w:r>
    </w:p>
    <w:p w14:paraId="102F1271" w14:textId="77777777" w:rsidR="00E76907" w:rsidRDefault="00E76907" w:rsidP="00E76907">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Donošenje Odluke </w:t>
      </w:r>
      <w:bookmarkStart w:id="0" w:name="_Hlk77756153"/>
      <w:r>
        <w:rPr>
          <w:rFonts w:ascii="Times New Roman" w:hAnsi="Times New Roman" w:cs="Times New Roman"/>
          <w:sz w:val="24"/>
          <w:szCs w:val="24"/>
        </w:rPr>
        <w:t>o osnivanju Lokalne akcijske grupe u ribarstvu</w:t>
      </w:r>
      <w:bookmarkEnd w:id="0"/>
    </w:p>
    <w:p w14:paraId="78E32E66" w14:textId="77777777" w:rsidR="00E76907" w:rsidRDefault="00E76907" w:rsidP="00E76907">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Stavljanje vijećničkog mandata u mirovanje</w:t>
      </w:r>
    </w:p>
    <w:p w14:paraId="3E77E57B" w14:textId="77777777" w:rsidR="00E76907" w:rsidRPr="00702C0E" w:rsidRDefault="00E76907" w:rsidP="00E76907">
      <w:pPr>
        <w:spacing w:after="0"/>
        <w:jc w:val="both"/>
        <w:rPr>
          <w:rFonts w:ascii="Times New Roman" w:hAnsi="Times New Roman" w:cs="Times New Roman"/>
          <w:sz w:val="24"/>
          <w:szCs w:val="24"/>
        </w:rPr>
      </w:pPr>
    </w:p>
    <w:p w14:paraId="18AB8537" w14:textId="77777777" w:rsidR="00E76907" w:rsidRDefault="00E76907" w:rsidP="00E76907">
      <w:pPr>
        <w:spacing w:after="0"/>
        <w:ind w:left="708"/>
        <w:jc w:val="both"/>
        <w:rPr>
          <w:rFonts w:ascii="Times New Roman" w:hAnsi="Times New Roman" w:cs="Times New Roman"/>
          <w:sz w:val="24"/>
          <w:szCs w:val="24"/>
        </w:rPr>
      </w:pPr>
    </w:p>
    <w:p w14:paraId="0722472E" w14:textId="77777777" w:rsidR="00E76907" w:rsidRDefault="00E76907" w:rsidP="00E76907">
      <w:pPr>
        <w:spacing w:after="0"/>
        <w:ind w:firstLine="708"/>
        <w:jc w:val="both"/>
        <w:rPr>
          <w:rFonts w:ascii="Times New Roman" w:hAnsi="Times New Roman" w:cs="Times New Roman"/>
          <w:sz w:val="24"/>
          <w:szCs w:val="24"/>
        </w:rPr>
      </w:pPr>
      <w:r w:rsidRPr="00702C0E">
        <w:rPr>
          <w:rFonts w:ascii="Times New Roman" w:hAnsi="Times New Roman" w:cs="Times New Roman"/>
          <w:sz w:val="24"/>
          <w:szCs w:val="24"/>
        </w:rPr>
        <w:t xml:space="preserve">Ad. 1) Uvodne napomene dala je Anita Lasić istakavši da je zapisnik sa Konstituirajuće sjednice Općinskog vijeća Općine Gradac dostavljen vijećnicima uz poziv na sjednicu te </w:t>
      </w:r>
      <w:r>
        <w:rPr>
          <w:rFonts w:ascii="Times New Roman" w:hAnsi="Times New Roman" w:cs="Times New Roman"/>
          <w:sz w:val="24"/>
          <w:szCs w:val="24"/>
        </w:rPr>
        <w:t xml:space="preserve">ga je dala na usvajanje. Isti je, bez primjedbi, usvojen sa 9 glasova ZA, ni jednim glasom PROTIV i ni jednim SUZDRŽANIM glasom.  </w:t>
      </w:r>
    </w:p>
    <w:p w14:paraId="49116C07" w14:textId="77777777" w:rsidR="00E76907" w:rsidRDefault="00E76907" w:rsidP="00E76907">
      <w:pPr>
        <w:spacing w:after="0"/>
        <w:ind w:firstLine="708"/>
        <w:jc w:val="both"/>
        <w:rPr>
          <w:rFonts w:ascii="Times New Roman" w:hAnsi="Times New Roman" w:cs="Times New Roman"/>
          <w:sz w:val="24"/>
          <w:szCs w:val="24"/>
        </w:rPr>
      </w:pPr>
    </w:p>
    <w:p w14:paraId="3C6A2AD9"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Ad.2) </w:t>
      </w:r>
      <w:r w:rsidRPr="00702C0E">
        <w:rPr>
          <w:rFonts w:ascii="Times New Roman" w:hAnsi="Times New Roman" w:cs="Times New Roman"/>
          <w:sz w:val="24"/>
          <w:szCs w:val="24"/>
        </w:rPr>
        <w:t xml:space="preserve"> Uvodne napomene dala je Anita Lasić istakavši da</w:t>
      </w:r>
      <w:r>
        <w:rPr>
          <w:rFonts w:ascii="Times New Roman" w:hAnsi="Times New Roman" w:cs="Times New Roman"/>
          <w:sz w:val="24"/>
          <w:szCs w:val="24"/>
        </w:rPr>
        <w:t xml:space="preserve"> su Statut i Poslovnik osnovni dokumenti za rad Općinskog vijeća, te da iste treba uskladiti sa Zakonom, prilagoditi ih vremenu u kome živimo, odnosno, uskladiti ih sa tehničkim mogućnostima koje pruža naša </w:t>
      </w:r>
      <w:r>
        <w:rPr>
          <w:rFonts w:ascii="Times New Roman" w:hAnsi="Times New Roman" w:cs="Times New Roman"/>
          <w:sz w:val="24"/>
          <w:szCs w:val="24"/>
        </w:rPr>
        <w:lastRenderedPageBreak/>
        <w:t xml:space="preserve">Općina. Slijedom navedenog u  Odbor za Statut i Poslovnik Općine Gradac predlaže Anitu Lasić za predsjednicu Odbora, dok za članove predlaže Milijanu Veža, Marka </w:t>
      </w:r>
      <w:proofErr w:type="spellStart"/>
      <w:r>
        <w:rPr>
          <w:rFonts w:ascii="Times New Roman" w:hAnsi="Times New Roman" w:cs="Times New Roman"/>
          <w:sz w:val="24"/>
          <w:szCs w:val="24"/>
        </w:rPr>
        <w:t>Kosovića</w:t>
      </w:r>
      <w:proofErr w:type="spellEnd"/>
      <w:r>
        <w:rPr>
          <w:rFonts w:ascii="Times New Roman" w:hAnsi="Times New Roman" w:cs="Times New Roman"/>
          <w:sz w:val="24"/>
          <w:szCs w:val="24"/>
        </w:rPr>
        <w:t xml:space="preserve">, Maroja Miošića i Roberta </w:t>
      </w:r>
      <w:proofErr w:type="spellStart"/>
      <w:r>
        <w:rPr>
          <w:rFonts w:ascii="Times New Roman" w:hAnsi="Times New Roman" w:cs="Times New Roman"/>
          <w:sz w:val="24"/>
          <w:szCs w:val="24"/>
        </w:rPr>
        <w:t>Talajića</w:t>
      </w:r>
      <w:proofErr w:type="spellEnd"/>
      <w:r>
        <w:rPr>
          <w:rFonts w:ascii="Times New Roman" w:hAnsi="Times New Roman" w:cs="Times New Roman"/>
          <w:sz w:val="24"/>
          <w:szCs w:val="24"/>
        </w:rPr>
        <w:t>.</w:t>
      </w:r>
    </w:p>
    <w:p w14:paraId="4FFAACA9"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Obzirom da nije bilo drugih prijedloga Anita Lasić je prijedlog o predsjedniku i članovima  Odbora za Statut i Poslovnik dala na donošenje i isti je donesen sa  </w:t>
      </w:r>
      <w:bookmarkStart w:id="1" w:name="_Hlk77756178"/>
      <w:r>
        <w:rPr>
          <w:rFonts w:ascii="Times New Roman" w:hAnsi="Times New Roman" w:cs="Times New Roman"/>
          <w:sz w:val="24"/>
          <w:szCs w:val="24"/>
        </w:rPr>
        <w:t xml:space="preserve">9 glasova ZA, ni jednim glasom PROTIV i ni jednim SUZDRŽANIM glasom.  </w:t>
      </w:r>
    </w:p>
    <w:bookmarkEnd w:id="1"/>
    <w:p w14:paraId="5EBEA376" w14:textId="77777777" w:rsidR="00E76907" w:rsidRDefault="00E76907" w:rsidP="00E76907">
      <w:pPr>
        <w:spacing w:after="0"/>
        <w:ind w:firstLine="708"/>
        <w:jc w:val="both"/>
        <w:rPr>
          <w:rFonts w:ascii="Times New Roman" w:hAnsi="Times New Roman" w:cs="Times New Roman"/>
          <w:sz w:val="24"/>
          <w:szCs w:val="24"/>
        </w:rPr>
      </w:pPr>
    </w:p>
    <w:p w14:paraId="5291DE6D"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Ad. 3) </w:t>
      </w:r>
      <w:r w:rsidRPr="00702C0E">
        <w:rPr>
          <w:rFonts w:ascii="Times New Roman" w:hAnsi="Times New Roman" w:cs="Times New Roman"/>
          <w:sz w:val="24"/>
          <w:szCs w:val="24"/>
        </w:rPr>
        <w:t>Uvodne napomene dala je Anita Lasić ista</w:t>
      </w:r>
      <w:r>
        <w:rPr>
          <w:rFonts w:ascii="Times New Roman" w:hAnsi="Times New Roman" w:cs="Times New Roman"/>
          <w:sz w:val="24"/>
          <w:szCs w:val="24"/>
        </w:rPr>
        <w:t xml:space="preserve">kavši da je prijedlog Odluke o osnivanju Lokalne akcijske grupe u ribarstvu (LAGUR MALO MISTO) dostavljen vijećnicima uz poziv za sjednicu, te je riječ prepustila predlagatelju Matku Buriću koji je, između ostalog, istakao da se Lokalne akcijske grupe u ribarstvu osnivaju na inicijativu Europske unije kako bi na određenim </w:t>
      </w:r>
      <w:proofErr w:type="spellStart"/>
      <w:r>
        <w:rPr>
          <w:rFonts w:ascii="Times New Roman" w:hAnsi="Times New Roman" w:cs="Times New Roman"/>
          <w:sz w:val="24"/>
          <w:szCs w:val="24"/>
        </w:rPr>
        <w:t>ribarstvenim</w:t>
      </w:r>
      <w:proofErr w:type="spellEnd"/>
      <w:r>
        <w:rPr>
          <w:rFonts w:ascii="Times New Roman" w:hAnsi="Times New Roman" w:cs="Times New Roman"/>
          <w:sz w:val="24"/>
          <w:szCs w:val="24"/>
        </w:rPr>
        <w:t xml:space="preserve"> područjima pokušale riješiti gospodarske, društvene i ekološke posljedica osiromašenja zalihe riba. Njihova svrha je omogućiti ribarskim zajednicama stvaranje novih i održivih izvora prihoda, te </w:t>
      </w:r>
      <w:proofErr w:type="spellStart"/>
      <w:r>
        <w:rPr>
          <w:rFonts w:ascii="Times New Roman" w:hAnsi="Times New Roman" w:cs="Times New Roman"/>
          <w:sz w:val="24"/>
          <w:szCs w:val="24"/>
        </w:rPr>
        <w:t>poboljšaje</w:t>
      </w:r>
      <w:proofErr w:type="spellEnd"/>
      <w:r>
        <w:rPr>
          <w:rFonts w:ascii="Times New Roman" w:hAnsi="Times New Roman" w:cs="Times New Roman"/>
          <w:sz w:val="24"/>
          <w:szCs w:val="24"/>
        </w:rPr>
        <w:t xml:space="preserve"> kvalitete života zajednice na način da se omogući osnaživanje lokalnog stanovništva, odnosno onih koji najbolje razumiju probleme i težnje ribarskih zajednica na način da im se nude sredstva za provedbu i financijska sredstva  za razvoj i prilagodbu rješenja njihovih stvarnih potreba. </w:t>
      </w:r>
      <w:proofErr w:type="spellStart"/>
      <w:r>
        <w:rPr>
          <w:rFonts w:ascii="Times New Roman" w:hAnsi="Times New Roman" w:cs="Times New Roman"/>
          <w:sz w:val="24"/>
          <w:szCs w:val="24"/>
        </w:rPr>
        <w:t>LAGUR</w:t>
      </w:r>
      <w:proofErr w:type="spellEnd"/>
      <w:r>
        <w:rPr>
          <w:rFonts w:ascii="Times New Roman" w:hAnsi="Times New Roman" w:cs="Times New Roman"/>
          <w:sz w:val="24"/>
          <w:szCs w:val="24"/>
        </w:rPr>
        <w:t xml:space="preserve">-i obuhvaćaju </w:t>
      </w:r>
      <w:proofErr w:type="spellStart"/>
      <w:r>
        <w:rPr>
          <w:rFonts w:ascii="Times New Roman" w:hAnsi="Times New Roman" w:cs="Times New Roman"/>
          <w:sz w:val="24"/>
          <w:szCs w:val="24"/>
        </w:rPr>
        <w:t>ribarstveno</w:t>
      </w:r>
      <w:proofErr w:type="spellEnd"/>
      <w:r>
        <w:rPr>
          <w:rFonts w:ascii="Times New Roman" w:hAnsi="Times New Roman" w:cs="Times New Roman"/>
          <w:sz w:val="24"/>
          <w:szCs w:val="24"/>
        </w:rPr>
        <w:t xml:space="preserve"> područje kojeg čine jedinice lokalne samouprave koje su zainteresirane za uključivanje u LAGUR, a partnerstvo je predstavnika gospodarskog sektora ribarstva, civilnog i javnog sektora područja LAGUR-a. Planirano je djelovanje na području Gradova Ploče i Vrgorac, Općina Trpanj, Podgora i Gradac. LAGUR se registrira kao udruga nakon čega se  prijavljuje na natječaj  iz Operativnog programa pomorstva i ribarstva kako bi povukla sredstva za izradu Strategija koji izrađuju zajednički svi dionici  uključeni u LAGUR. Stanovništvo koje živi i radi na području kojeg obuhvaća LAGUR odlučivati će o prioritetima i projektima koji će ući u strategiju. Općina Gradac  će u LAGUR-u sudjelovati kao član-osnivač. Posebno je istakao da se u prijedlogu Odluke koja je dostavljena vijećnicima u točci III. doda tekst da općinski načelnik  predstavlja  Općinu Gradac u LAGUR-u što je pogreškom krivo koncipirano. </w:t>
      </w:r>
    </w:p>
    <w:p w14:paraId="410EDF67"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Nakon opširnije uvodne napomene otvorena je rasprava u kojoj je Danica Knežević, vijećnica, pitala koja je konkretna korist Općine Gradac od osnivanje navedene grupe, te u kome smislu radu grupe može pridonijeti Grad Vrgorac obzirom da se teritorijalno ne nalaze na moru? Matko Burić je odgovorio da se apliciranjem za sredstva EU može kupiti suvremena oprema za ribarstvo ribarima s našeg područja što je jedna od koristi, kao i poboljšanje ribarske infrastrukture, zapošljavanje jedne osobe na projektima vezanim za ribarstvo obzirom da će sjedište LAGUR-a biti na području općine Gradac. Grad Vrgorac će doprinijeti iskustvom u apliciranju prema EU fondovima jer je do sada, od svih članova LAGUR-a, povukao iz navedenih fondova najviše sredstava. Za riječ se javio 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xml:space="preserve"> koji je pitao da li će se dobivena sredstva jednako raspoređivati unutar općina i gradova koji su članovi grupe? Predlaže da se u izradu strategije uključi domicilno stanovništvo koje djeluje na našem području, odnosno svi koji imaju iskustva u području ribarstva i općenito mora. Matko Burić je odgovorio da će se sredstva raspoređivati proporcionalno između gradova i općina. Željko Pećar, vijećnik, je pitao hoće li se i na koji način uključiti šire stanovništvo prilikom izrade navedene Strategije, na što je odgovorila predsjednica vijeća Anita Lasić istakavši da će se u istu moći uključiti svi zainteresirani i to putem javne rasprave, upitnika, tribina kada će izraziti svoje mišljenje, dati prijedloge i sugestije s čim je završena rasprava po ovoj točci dnevnog reda.</w:t>
      </w:r>
    </w:p>
    <w:p w14:paraId="729D4A28"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Anita Lasić je prijedlog Odluke o osnivanju Lokalne akcijske grupe u ribarstvu dala na donošenje i ista je donesena sa 9 glasova ZA, ni jednim glasom PROTIV i ni jednim SUZDRŽANIM glasom.  </w:t>
      </w:r>
    </w:p>
    <w:p w14:paraId="1732D546" w14:textId="77777777" w:rsidR="00E76907" w:rsidRDefault="00E76907" w:rsidP="00E76907">
      <w:pPr>
        <w:spacing w:after="0"/>
        <w:ind w:firstLine="708"/>
        <w:jc w:val="both"/>
        <w:rPr>
          <w:rFonts w:ascii="Times New Roman" w:hAnsi="Times New Roman" w:cs="Times New Roman"/>
          <w:sz w:val="24"/>
          <w:szCs w:val="24"/>
        </w:rPr>
      </w:pPr>
    </w:p>
    <w:p w14:paraId="142C91E9"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Ad.4) Uvodne napomene dala je Anita Lasić koja je istakla da je vijećnik Žarko Visković prije početka sjednice dostavio Općinskom vijeću općine Gradac obavijest o stavljanju  svog mandata  vijećnika u mirovanje iz privatnih razloga s čim je završena današnja sjednica Općinskog vijeća.</w:t>
      </w:r>
    </w:p>
    <w:p w14:paraId="0CE642F5" w14:textId="77777777" w:rsidR="00E76907" w:rsidRDefault="00E76907" w:rsidP="00E76907">
      <w:pPr>
        <w:spacing w:after="0"/>
        <w:ind w:firstLine="708"/>
        <w:jc w:val="both"/>
        <w:rPr>
          <w:rFonts w:ascii="Times New Roman" w:hAnsi="Times New Roman" w:cs="Times New Roman"/>
          <w:sz w:val="24"/>
          <w:szCs w:val="24"/>
        </w:rPr>
      </w:pPr>
    </w:p>
    <w:p w14:paraId="78A36407" w14:textId="77777777" w:rsidR="00E76907" w:rsidRDefault="00E76907" w:rsidP="00E76907">
      <w:pPr>
        <w:spacing w:after="0"/>
        <w:ind w:firstLine="708"/>
        <w:jc w:val="both"/>
        <w:rPr>
          <w:rFonts w:ascii="Times New Roman" w:hAnsi="Times New Roman" w:cs="Times New Roman"/>
          <w:sz w:val="24"/>
          <w:szCs w:val="24"/>
        </w:rPr>
      </w:pPr>
    </w:p>
    <w:p w14:paraId="2F415522" w14:textId="77777777" w:rsidR="00E76907" w:rsidRDefault="00E76907" w:rsidP="00E76907">
      <w:pPr>
        <w:spacing w:after="0"/>
        <w:ind w:firstLine="708"/>
        <w:jc w:val="both"/>
        <w:rPr>
          <w:rFonts w:ascii="Times New Roman" w:hAnsi="Times New Roman" w:cs="Times New Roman"/>
          <w:sz w:val="24"/>
          <w:szCs w:val="24"/>
        </w:rPr>
      </w:pPr>
    </w:p>
    <w:p w14:paraId="786BC51A" w14:textId="77777777" w:rsidR="00E76907" w:rsidRDefault="00E76907" w:rsidP="00E76907">
      <w:pPr>
        <w:spacing w:after="0"/>
        <w:ind w:firstLine="708"/>
        <w:jc w:val="both"/>
        <w:rPr>
          <w:rFonts w:ascii="Times New Roman" w:hAnsi="Times New Roman" w:cs="Times New Roman"/>
          <w:sz w:val="24"/>
          <w:szCs w:val="24"/>
        </w:rPr>
      </w:pPr>
      <w:r>
        <w:rPr>
          <w:rFonts w:ascii="Times New Roman" w:hAnsi="Times New Roman" w:cs="Times New Roman"/>
          <w:sz w:val="24"/>
          <w:szCs w:val="24"/>
        </w:rPr>
        <w:t>Sjednica je završena u 18,30.</w:t>
      </w:r>
    </w:p>
    <w:p w14:paraId="597568C9" w14:textId="77777777" w:rsidR="00E76907" w:rsidRDefault="00E76907" w:rsidP="00E76907">
      <w:pPr>
        <w:spacing w:after="0"/>
        <w:ind w:firstLine="708"/>
        <w:jc w:val="both"/>
        <w:rPr>
          <w:rFonts w:ascii="Times New Roman" w:hAnsi="Times New Roman" w:cs="Times New Roman"/>
          <w:sz w:val="24"/>
          <w:szCs w:val="24"/>
        </w:rPr>
      </w:pPr>
    </w:p>
    <w:p w14:paraId="0841C80E"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 xml:space="preserve">Gradac, 09. </w:t>
      </w:r>
      <w:proofErr w:type="spellStart"/>
      <w:r>
        <w:rPr>
          <w:rFonts w:ascii="HRTimes" w:eastAsia="Times New Roman" w:hAnsi="HRTimes" w:cs="Times New Roman"/>
          <w:sz w:val="24"/>
          <w:szCs w:val="24"/>
          <w:lang w:val="en-US" w:eastAsia="hr-HR"/>
        </w:rPr>
        <w:t>srpnja</w:t>
      </w:r>
      <w:proofErr w:type="spellEnd"/>
      <w:r>
        <w:rPr>
          <w:rFonts w:ascii="HRTimes" w:eastAsia="Times New Roman" w:hAnsi="HRTimes" w:cs="Times New Roman"/>
          <w:sz w:val="24"/>
          <w:szCs w:val="24"/>
          <w:lang w:val="en-US" w:eastAsia="hr-HR"/>
        </w:rPr>
        <w:t xml:space="preserve"> 2021.</w:t>
      </w:r>
    </w:p>
    <w:p w14:paraId="5EA47D2D"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p>
    <w:p w14:paraId="67631B1C"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KLASA: 021-05/21-01/30</w:t>
      </w:r>
    </w:p>
    <w:p w14:paraId="6013F35C"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URBROJ: 2147-04-21-01-1</w:t>
      </w:r>
    </w:p>
    <w:p w14:paraId="786C09BA"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p>
    <w:p w14:paraId="63BE27B1"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p>
    <w:p w14:paraId="1105ACB6"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proofErr w:type="spellStart"/>
      <w:r>
        <w:rPr>
          <w:rFonts w:ascii="HRTimes" w:eastAsia="Times New Roman" w:hAnsi="HRTimes" w:cs="Times New Roman"/>
          <w:sz w:val="24"/>
          <w:szCs w:val="24"/>
          <w:lang w:val="en-US" w:eastAsia="hr-HR"/>
        </w:rPr>
        <w:t>Zapisničar</w:t>
      </w:r>
      <w:proofErr w:type="spellEnd"/>
      <w:r>
        <w:rPr>
          <w:rFonts w:ascii="HRTimes" w:eastAsia="Times New Roman" w:hAnsi="HRTimes" w:cs="Times New Roman"/>
          <w:sz w:val="24"/>
          <w:szCs w:val="24"/>
          <w:lang w:val="en-US" w:eastAsia="hr-HR"/>
        </w:rPr>
        <w:t>;</w:t>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roofErr w:type="spellStart"/>
      <w:r>
        <w:rPr>
          <w:rFonts w:ascii="HRTimes" w:eastAsia="Times New Roman" w:hAnsi="HRTimes" w:cs="Times New Roman"/>
          <w:sz w:val="24"/>
          <w:szCs w:val="24"/>
          <w:lang w:val="en-US" w:eastAsia="hr-HR"/>
        </w:rPr>
        <w:t>Predsjednica</w:t>
      </w:r>
      <w:proofErr w:type="spellEnd"/>
      <w:r>
        <w:rPr>
          <w:rFonts w:ascii="HRTimes" w:eastAsia="Times New Roman" w:hAnsi="HRTimes" w:cs="Times New Roman"/>
          <w:sz w:val="24"/>
          <w:szCs w:val="24"/>
          <w:lang w:val="en-US" w:eastAsia="hr-HR"/>
        </w:rPr>
        <w:t xml:space="preserve"> </w:t>
      </w:r>
    </w:p>
    <w:p w14:paraId="21BF7BD0"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 xml:space="preserve">Ariana </w:t>
      </w:r>
      <w:proofErr w:type="spellStart"/>
      <w:r>
        <w:rPr>
          <w:rFonts w:ascii="HRTimes" w:eastAsia="Times New Roman" w:hAnsi="HRTimes" w:cs="Times New Roman"/>
          <w:sz w:val="24"/>
          <w:szCs w:val="24"/>
          <w:lang w:val="en-US" w:eastAsia="hr-HR"/>
        </w:rPr>
        <w:t>Sinković</w:t>
      </w:r>
      <w:proofErr w:type="spellEnd"/>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roofErr w:type="spellStart"/>
      <w:r>
        <w:rPr>
          <w:rFonts w:ascii="HRTimes" w:eastAsia="Times New Roman" w:hAnsi="HRTimes" w:cs="Times New Roman"/>
          <w:sz w:val="24"/>
          <w:szCs w:val="24"/>
          <w:lang w:val="en-US" w:eastAsia="hr-HR"/>
        </w:rPr>
        <w:t>Općinskog</w:t>
      </w:r>
      <w:proofErr w:type="spellEnd"/>
      <w:r>
        <w:rPr>
          <w:rFonts w:ascii="HRTimes" w:eastAsia="Times New Roman" w:hAnsi="HRTimes" w:cs="Times New Roman"/>
          <w:sz w:val="24"/>
          <w:szCs w:val="24"/>
          <w:lang w:val="en-US" w:eastAsia="hr-HR"/>
        </w:rPr>
        <w:t xml:space="preserve"> </w:t>
      </w:r>
      <w:proofErr w:type="spellStart"/>
      <w:r>
        <w:rPr>
          <w:rFonts w:ascii="HRTimes" w:eastAsia="Times New Roman" w:hAnsi="HRTimes" w:cs="Times New Roman"/>
          <w:sz w:val="24"/>
          <w:szCs w:val="24"/>
          <w:lang w:val="en-US" w:eastAsia="hr-HR"/>
        </w:rPr>
        <w:t>vijeća</w:t>
      </w:r>
      <w:proofErr w:type="spellEnd"/>
      <w:r>
        <w:rPr>
          <w:rFonts w:ascii="HRTimes" w:eastAsia="Times New Roman" w:hAnsi="HRTimes" w:cs="Times New Roman"/>
          <w:sz w:val="24"/>
          <w:szCs w:val="24"/>
          <w:lang w:val="en-US" w:eastAsia="hr-HR"/>
        </w:rPr>
        <w:t xml:space="preserve"> </w:t>
      </w:r>
    </w:p>
    <w:p w14:paraId="49FDAF28"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t>Općine Gradac:</w:t>
      </w:r>
    </w:p>
    <w:p w14:paraId="24356E25"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t xml:space="preserve">Anita </w:t>
      </w:r>
      <w:proofErr w:type="spellStart"/>
      <w:r>
        <w:rPr>
          <w:rFonts w:ascii="HRTimes" w:eastAsia="Times New Roman" w:hAnsi="HRTimes" w:cs="Times New Roman"/>
          <w:sz w:val="24"/>
          <w:szCs w:val="24"/>
          <w:lang w:val="en-US" w:eastAsia="hr-HR"/>
        </w:rPr>
        <w:t>Lasić</w:t>
      </w:r>
      <w:proofErr w:type="spellEnd"/>
    </w:p>
    <w:p w14:paraId="30CF4866"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
    <w:p w14:paraId="1B194B6C" w14:textId="77777777" w:rsidR="00E76907" w:rsidRDefault="00E76907" w:rsidP="00E76907">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t>----------------------</w:t>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
    <w:p w14:paraId="346F23F6" w14:textId="77777777" w:rsidR="00E76907" w:rsidRPr="005C2C91" w:rsidRDefault="00E76907" w:rsidP="00E76907">
      <w:pPr>
        <w:spacing w:after="0" w:line="240" w:lineRule="auto"/>
        <w:jc w:val="both"/>
        <w:rPr>
          <w:rFonts w:ascii="HRTimes" w:eastAsia="Times New Roman" w:hAnsi="HRTimes" w:cs="Times New Roman"/>
          <w:sz w:val="24"/>
          <w:szCs w:val="24"/>
          <w:lang w:val="en-US" w:eastAsia="hr-HR"/>
        </w:rPr>
      </w:pPr>
    </w:p>
    <w:p w14:paraId="26C350E9" w14:textId="77777777" w:rsidR="00E76907" w:rsidRDefault="00E76907" w:rsidP="00E76907">
      <w:pPr>
        <w:spacing w:after="0" w:line="240" w:lineRule="auto"/>
        <w:ind w:firstLine="708"/>
        <w:jc w:val="both"/>
      </w:pPr>
    </w:p>
    <w:p w14:paraId="2E03CB7E" w14:textId="77777777" w:rsidR="00E76907" w:rsidRPr="00702C0E" w:rsidRDefault="00E76907" w:rsidP="00E76907">
      <w:pPr>
        <w:spacing w:after="0"/>
        <w:ind w:firstLine="708"/>
        <w:jc w:val="both"/>
        <w:rPr>
          <w:rFonts w:ascii="Times New Roman" w:hAnsi="Times New Roman" w:cs="Times New Roman"/>
          <w:sz w:val="24"/>
          <w:szCs w:val="24"/>
        </w:rPr>
      </w:pPr>
    </w:p>
    <w:p w14:paraId="30C23782" w14:textId="77777777" w:rsidR="00393925" w:rsidRPr="00E76907" w:rsidRDefault="00393925" w:rsidP="00E76907"/>
    <w:sectPr w:rsidR="00393925" w:rsidRPr="00E76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A57E1"/>
    <w:multiLevelType w:val="hybridMultilevel"/>
    <w:tmpl w:val="9B74331C"/>
    <w:lvl w:ilvl="0" w:tplc="5AF2853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3E"/>
    <w:rsid w:val="00191DFF"/>
    <w:rsid w:val="001A7B3E"/>
    <w:rsid w:val="00393925"/>
    <w:rsid w:val="00702C0E"/>
    <w:rsid w:val="008A7F23"/>
    <w:rsid w:val="008F3FE7"/>
    <w:rsid w:val="009C520C"/>
    <w:rsid w:val="00AA5AE3"/>
    <w:rsid w:val="00B52290"/>
    <w:rsid w:val="00E0447B"/>
    <w:rsid w:val="00E76907"/>
    <w:rsid w:val="00F1060E"/>
    <w:rsid w:val="00F132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4FA1"/>
  <w15:chartTrackingRefBased/>
  <w15:docId w15:val="{9B44C8D2-82A4-4DAD-B1BF-4C861676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9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7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2021-11-09T11:15:00Z</dcterms:created>
  <dcterms:modified xsi:type="dcterms:W3CDTF">2021-11-09T11:15:00Z</dcterms:modified>
</cp:coreProperties>
</file>