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BA" w:rsidRDefault="00F17B4D" w:rsidP="009957B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9957BA">
        <w:rPr>
          <w:b/>
          <w:bCs/>
          <w:noProof/>
          <w:sz w:val="32"/>
          <w:szCs w:val="32"/>
        </w:rPr>
        <w:drawing>
          <wp:inline distT="0" distB="0" distL="0" distR="0" wp14:anchorId="539EA08C">
            <wp:extent cx="53467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06" cy="571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7BA" w:rsidRPr="005B0D28" w:rsidRDefault="009957BA" w:rsidP="009957BA">
      <w:pPr>
        <w:spacing w:after="0"/>
        <w:jc w:val="both"/>
        <w:rPr>
          <w:sz w:val="24"/>
          <w:szCs w:val="24"/>
        </w:rPr>
      </w:pPr>
      <w:r w:rsidRPr="005B0D28">
        <w:rPr>
          <w:sz w:val="24"/>
          <w:szCs w:val="24"/>
        </w:rPr>
        <w:t xml:space="preserve">REPUBLIKA HRVATSKA </w:t>
      </w:r>
    </w:p>
    <w:p w:rsidR="009957BA" w:rsidRPr="005B0D28" w:rsidRDefault="009957BA" w:rsidP="009957BA">
      <w:pPr>
        <w:spacing w:after="0"/>
        <w:jc w:val="both"/>
        <w:rPr>
          <w:sz w:val="24"/>
          <w:szCs w:val="24"/>
        </w:rPr>
      </w:pPr>
      <w:r w:rsidRPr="005B0D28">
        <w:rPr>
          <w:sz w:val="24"/>
          <w:szCs w:val="24"/>
        </w:rPr>
        <w:t xml:space="preserve">SPLITSKO DALMATINSKA ŽUPANIJA </w:t>
      </w:r>
    </w:p>
    <w:p w:rsidR="009957BA" w:rsidRPr="005B0D28" w:rsidRDefault="009957BA" w:rsidP="009957BA">
      <w:pPr>
        <w:spacing w:after="0"/>
        <w:jc w:val="both"/>
        <w:rPr>
          <w:sz w:val="24"/>
          <w:szCs w:val="24"/>
        </w:rPr>
      </w:pPr>
      <w:r w:rsidRPr="005B0D28">
        <w:rPr>
          <w:sz w:val="24"/>
          <w:szCs w:val="24"/>
        </w:rPr>
        <w:t>OPĆINA GRADAC</w:t>
      </w:r>
      <w:bookmarkStart w:id="0" w:name="_GoBack"/>
      <w:bookmarkEnd w:id="0"/>
    </w:p>
    <w:p w:rsidR="001D5645" w:rsidRDefault="00C61000" w:rsidP="009957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JEDINSTVENI UPRAVNI ODJEL </w:t>
      </w:r>
    </w:p>
    <w:p w:rsidR="00DA39EB" w:rsidRPr="005B0D28" w:rsidRDefault="00DA39EB" w:rsidP="009957BA">
      <w:pPr>
        <w:spacing w:after="0"/>
        <w:jc w:val="both"/>
        <w:rPr>
          <w:sz w:val="24"/>
          <w:szCs w:val="24"/>
        </w:rPr>
      </w:pPr>
    </w:p>
    <w:p w:rsidR="009957BA" w:rsidRPr="005B0D28" w:rsidRDefault="009957BA" w:rsidP="009957BA">
      <w:pPr>
        <w:spacing w:after="0"/>
        <w:jc w:val="both"/>
        <w:rPr>
          <w:sz w:val="24"/>
          <w:szCs w:val="24"/>
        </w:rPr>
      </w:pPr>
      <w:r w:rsidRPr="005B0D28">
        <w:rPr>
          <w:sz w:val="24"/>
          <w:szCs w:val="24"/>
        </w:rPr>
        <w:t xml:space="preserve">KLASA: </w:t>
      </w:r>
      <w:r w:rsidR="00C61000">
        <w:rPr>
          <w:sz w:val="24"/>
          <w:szCs w:val="24"/>
        </w:rPr>
        <w:t>112-01/23-01/4</w:t>
      </w:r>
    </w:p>
    <w:p w:rsidR="009957BA" w:rsidRPr="005B0D28" w:rsidRDefault="009957BA" w:rsidP="009957BA">
      <w:pPr>
        <w:spacing w:after="0"/>
        <w:jc w:val="both"/>
        <w:rPr>
          <w:sz w:val="24"/>
          <w:szCs w:val="24"/>
        </w:rPr>
      </w:pPr>
      <w:r w:rsidRPr="005B0D28">
        <w:rPr>
          <w:sz w:val="24"/>
          <w:szCs w:val="24"/>
        </w:rPr>
        <w:t xml:space="preserve">URBROJ: </w:t>
      </w:r>
      <w:r w:rsidR="005B0D28" w:rsidRPr="005B0D28">
        <w:rPr>
          <w:sz w:val="24"/>
          <w:szCs w:val="24"/>
        </w:rPr>
        <w:t>2181-24-</w:t>
      </w:r>
      <w:r w:rsidR="00C61000">
        <w:rPr>
          <w:sz w:val="24"/>
          <w:szCs w:val="24"/>
        </w:rPr>
        <w:t>03/0</w:t>
      </w:r>
      <w:r w:rsidR="00651A66">
        <w:rPr>
          <w:sz w:val="24"/>
          <w:szCs w:val="24"/>
        </w:rPr>
        <w:t>4</w:t>
      </w:r>
      <w:r w:rsidR="00C61000">
        <w:rPr>
          <w:sz w:val="24"/>
          <w:szCs w:val="24"/>
        </w:rPr>
        <w:t>-23-</w:t>
      </w:r>
      <w:r w:rsidR="00651A66">
        <w:rPr>
          <w:sz w:val="24"/>
          <w:szCs w:val="24"/>
        </w:rPr>
        <w:t>7</w:t>
      </w:r>
    </w:p>
    <w:p w:rsidR="009957BA" w:rsidRDefault="00C61000" w:rsidP="000A24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Gradac, 12. travnja</w:t>
      </w:r>
      <w:r w:rsidR="009957BA" w:rsidRPr="005B0D28">
        <w:rPr>
          <w:sz w:val="24"/>
          <w:szCs w:val="24"/>
        </w:rPr>
        <w:t xml:space="preserve"> 2023.</w:t>
      </w:r>
      <w:r w:rsidR="00267BB8">
        <w:rPr>
          <w:sz w:val="24"/>
          <w:szCs w:val="24"/>
        </w:rPr>
        <w:t xml:space="preserve"> </w:t>
      </w:r>
      <w:r w:rsidR="009957BA" w:rsidRPr="005B0D28">
        <w:rPr>
          <w:sz w:val="24"/>
          <w:szCs w:val="24"/>
        </w:rPr>
        <w:t xml:space="preserve">godine </w:t>
      </w:r>
    </w:p>
    <w:p w:rsidR="001D5645" w:rsidRPr="005B0D28" w:rsidRDefault="001D5645" w:rsidP="000A24E6">
      <w:pPr>
        <w:spacing w:after="0" w:line="240" w:lineRule="auto"/>
        <w:jc w:val="both"/>
        <w:rPr>
          <w:sz w:val="24"/>
          <w:szCs w:val="24"/>
        </w:rPr>
      </w:pPr>
    </w:p>
    <w:p w:rsidR="001D5645" w:rsidRDefault="001D5645" w:rsidP="005B0D28">
      <w:pPr>
        <w:jc w:val="both"/>
        <w:rPr>
          <w:sz w:val="24"/>
          <w:szCs w:val="24"/>
        </w:rPr>
      </w:pPr>
    </w:p>
    <w:p w:rsidR="001D5645" w:rsidRDefault="001D5645" w:rsidP="005B0D28">
      <w:pPr>
        <w:jc w:val="both"/>
        <w:rPr>
          <w:sz w:val="24"/>
          <w:szCs w:val="24"/>
        </w:rPr>
      </w:pPr>
    </w:p>
    <w:p w:rsidR="000A24E6" w:rsidRDefault="00C61000" w:rsidP="00C61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POZIV KANDIDATIMA KOJI ISPUNJAVAJU FORMALNE UVJETE</w:t>
      </w:r>
    </w:p>
    <w:p w:rsidR="00C61000" w:rsidRDefault="00C61000" w:rsidP="00C61000">
      <w:pPr>
        <w:jc w:val="center"/>
        <w:rPr>
          <w:b/>
          <w:bCs/>
          <w:sz w:val="24"/>
          <w:szCs w:val="24"/>
        </w:rPr>
      </w:pP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30. ožujka 2023. godine na stranicama Hrvatskog zavoda za zapošljavanje, web stranici Općine Gradac kao i na </w:t>
      </w:r>
      <w:r w:rsidRPr="00F17B4D">
        <w:rPr>
          <w:sz w:val="24"/>
          <w:szCs w:val="24"/>
        </w:rPr>
        <w:t>oglasnoj ploči</w:t>
      </w:r>
      <w:r>
        <w:rPr>
          <w:sz w:val="24"/>
          <w:szCs w:val="24"/>
        </w:rPr>
        <w:t xml:space="preserve"> objavljen je Oglas za prijam u službu na radno mjesto viši stručni suradnik za pripremu i provedbu projekata, na određeno puno radno vrijeme, do povratka odsutne službenice. </w:t>
      </w:r>
    </w:p>
    <w:p w:rsidR="00C61000" w:rsidRDefault="00C61000" w:rsidP="00C61000">
      <w:pPr>
        <w:jc w:val="both"/>
        <w:rPr>
          <w:sz w:val="24"/>
          <w:szCs w:val="24"/>
        </w:rPr>
      </w:pP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Provjera znanja i sposobnosti održat će se </w:t>
      </w:r>
      <w:r w:rsidRPr="00C61000">
        <w:rPr>
          <w:b/>
          <w:bCs/>
          <w:sz w:val="24"/>
          <w:szCs w:val="24"/>
          <w:u w:val="single"/>
        </w:rPr>
        <w:t>dana 18. travnja 2023. godine s početkom u 09:00 sati u prostorijama Općine Gradac, Stjepana Radića 3, Gradac</w:t>
      </w:r>
      <w:r>
        <w:rPr>
          <w:sz w:val="24"/>
          <w:szCs w:val="24"/>
        </w:rPr>
        <w:t xml:space="preserve">. </w:t>
      </w:r>
    </w:p>
    <w:p w:rsidR="00C61000" w:rsidRDefault="00C61000" w:rsidP="00C61000">
      <w:pPr>
        <w:jc w:val="both"/>
        <w:rPr>
          <w:sz w:val="24"/>
          <w:szCs w:val="24"/>
        </w:rPr>
      </w:pP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dolasku na provjeru znanja, od kandidata će biti zatraženo predočavanje odgovarajuće identifikacijske isprave radi utvrđivanja identiteta. Kandidati koji ne mogu dokazati identitet neće moći pristupiti provjeri znanja. </w:t>
      </w: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utvrđivanju identiteta, kandidatima će biti podijeljena pisana provjera znanja i sposobnosti koja se sastoji od 10 pitanja. </w:t>
      </w: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Navedena provjera znanja traje 60 minuta. Za vrijeme provjere znanja i sposobnosti nije dopušteno: </w:t>
      </w:r>
    </w:p>
    <w:p w:rsidR="00C61000" w:rsidRDefault="00DA39EB" w:rsidP="00C6100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koristiti</w:t>
      </w:r>
      <w:r w:rsidR="00C61000">
        <w:rPr>
          <w:sz w:val="24"/>
          <w:szCs w:val="24"/>
        </w:rPr>
        <w:t xml:space="preserve"> se bilo kakvom literaturom, odnosno bilješkama,</w:t>
      </w:r>
    </w:p>
    <w:p w:rsidR="00C61000" w:rsidRDefault="00DA39EB" w:rsidP="00C6100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koristiti</w:t>
      </w:r>
      <w:r w:rsidR="00C61000">
        <w:rPr>
          <w:sz w:val="24"/>
          <w:szCs w:val="24"/>
        </w:rPr>
        <w:t xml:space="preserve"> mobitel ili druga komunikacijska sredstva,</w:t>
      </w:r>
    </w:p>
    <w:p w:rsidR="00C61000" w:rsidRDefault="00DA39EB" w:rsidP="00C6100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61000">
        <w:rPr>
          <w:sz w:val="24"/>
          <w:szCs w:val="24"/>
        </w:rPr>
        <w:t xml:space="preserve">apuštati prostoriju u kojoj se provjera odvija, </w:t>
      </w:r>
    </w:p>
    <w:p w:rsidR="00C61000" w:rsidRDefault="00DA39EB" w:rsidP="00C6100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razgovarati</w:t>
      </w:r>
      <w:r w:rsidR="00C61000">
        <w:rPr>
          <w:sz w:val="24"/>
          <w:szCs w:val="24"/>
        </w:rPr>
        <w:t xml:space="preserve"> s ostalim kandidatima,</w:t>
      </w:r>
    </w:p>
    <w:p w:rsidR="00C61000" w:rsidRDefault="00DA39EB" w:rsidP="00C6100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61000">
        <w:rPr>
          <w:sz w:val="24"/>
          <w:szCs w:val="24"/>
        </w:rPr>
        <w:t>a bilo kojim drugi način remetiti koncentraciju kandidata</w:t>
      </w:r>
      <w:r>
        <w:rPr>
          <w:sz w:val="24"/>
          <w:szCs w:val="24"/>
        </w:rPr>
        <w:t>.</w:t>
      </w:r>
    </w:p>
    <w:p w:rsidR="00C61000" w:rsidRDefault="00C61000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Ukoliko se kandidat ponaša </w:t>
      </w:r>
      <w:r w:rsidR="00DA39EB">
        <w:rPr>
          <w:sz w:val="24"/>
          <w:szCs w:val="24"/>
        </w:rPr>
        <w:t xml:space="preserve">neprimjereno i/ili prekrši neko od prethodno opisanih pravila, bit će zamoljen da se udalji s testirana, a njegov rezultat i rad Povjerenstvo za provedbu natječaja neće bodovati. </w:t>
      </w:r>
    </w:p>
    <w:p w:rsidR="00DA39EB" w:rsidRDefault="00DA39EB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kandidat položio pisanu provjeru znanja ako je ostvario najmanje 50% bodova od ukupnog broja bodova, a svako točno odgovoreno pitanje nosi po 1 bod, stoga kandidat na pisanoj provjeri znanja može ostvariti najviše 10 bodova. </w:t>
      </w:r>
    </w:p>
    <w:p w:rsidR="00DA39EB" w:rsidRDefault="00DA39EB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intervju se upućuju kandidati koji su ostvarili najmanje 50% bodova iz pisane provjere znanja. </w:t>
      </w:r>
    </w:p>
    <w:p w:rsidR="00DA39EB" w:rsidRDefault="00DA39EB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će kroz intervju s kandidatima utvrditi ciljeve, interese i motivaciju kandidata za rad u jedinici lokalne samouprave. Rezultati intervjua boduju se od 1 do 10, stoga kandidat na intervjuu može ostvariti najviše 10 bodova. </w:t>
      </w:r>
    </w:p>
    <w:p w:rsidR="00DA39EB" w:rsidRDefault="00DA39EB" w:rsidP="00C61000">
      <w:pPr>
        <w:jc w:val="both"/>
        <w:rPr>
          <w:sz w:val="24"/>
          <w:szCs w:val="24"/>
        </w:rPr>
      </w:pPr>
    </w:p>
    <w:p w:rsidR="00DA39EB" w:rsidRDefault="00DA39EB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Rezultati pisane provjere znanja i intervjua se zbrajaju te tako čine ukupan rezultat svakog pojedinog kandidata. Kandidat može ukupno ostvariti najviše 20 bodova. </w:t>
      </w:r>
    </w:p>
    <w:p w:rsidR="00DA39EB" w:rsidRDefault="00DA39EB" w:rsidP="00C61000">
      <w:pPr>
        <w:jc w:val="both"/>
        <w:rPr>
          <w:sz w:val="24"/>
          <w:szCs w:val="24"/>
        </w:rPr>
      </w:pPr>
      <w:r>
        <w:rPr>
          <w:sz w:val="24"/>
          <w:szCs w:val="24"/>
        </w:rPr>
        <w:t>Nakon provedenog postupka testiranja Povjerenstvo sastavlja Izvješće o provedenom postupku te utvrđuje rang listu kandidata te isto dostavlja pročelniku Jedinstvenog upravnog odjela. Pročelnik donosi odluku o izboru kandidata za objavljeno radno mjesto.</w:t>
      </w:r>
    </w:p>
    <w:p w:rsidR="00DA39EB" w:rsidRDefault="00DA39EB" w:rsidP="00C61000">
      <w:pPr>
        <w:jc w:val="both"/>
        <w:rPr>
          <w:sz w:val="24"/>
          <w:szCs w:val="24"/>
        </w:rPr>
      </w:pPr>
    </w:p>
    <w:p w:rsidR="00DA39EB" w:rsidRDefault="00DA39EB" w:rsidP="00C61000">
      <w:pPr>
        <w:jc w:val="both"/>
        <w:rPr>
          <w:b/>
          <w:bCs/>
          <w:sz w:val="24"/>
          <w:szCs w:val="24"/>
        </w:rPr>
      </w:pPr>
      <w:r w:rsidRPr="00DA39EB">
        <w:rPr>
          <w:b/>
          <w:bCs/>
          <w:sz w:val="24"/>
          <w:szCs w:val="24"/>
        </w:rPr>
        <w:t>Kandidati koji ispunjavaju formalne uvjere biti će pozvani na testiranje putem e-maila.</w:t>
      </w:r>
    </w:p>
    <w:p w:rsidR="00DA39EB" w:rsidRDefault="00DA39EB" w:rsidP="00C61000">
      <w:pPr>
        <w:jc w:val="both"/>
        <w:rPr>
          <w:b/>
          <w:bCs/>
          <w:sz w:val="24"/>
          <w:szCs w:val="24"/>
        </w:rPr>
      </w:pPr>
    </w:p>
    <w:p w:rsidR="00DA39EB" w:rsidRPr="00DA39EB" w:rsidRDefault="00DA39EB" w:rsidP="00C61000">
      <w:pPr>
        <w:jc w:val="both"/>
        <w:rPr>
          <w:b/>
          <w:bCs/>
          <w:sz w:val="24"/>
          <w:szCs w:val="24"/>
        </w:rPr>
      </w:pPr>
    </w:p>
    <w:p w:rsidR="00DA39EB" w:rsidRPr="00DA39EB" w:rsidRDefault="00DA39EB" w:rsidP="00DA39EB">
      <w:pPr>
        <w:jc w:val="right"/>
        <w:rPr>
          <w:i/>
          <w:iCs/>
          <w:sz w:val="24"/>
          <w:szCs w:val="24"/>
        </w:rPr>
      </w:pPr>
      <w:r w:rsidRPr="00DA39EB">
        <w:rPr>
          <w:i/>
          <w:iCs/>
          <w:sz w:val="24"/>
          <w:szCs w:val="24"/>
        </w:rPr>
        <w:t xml:space="preserve">Povjerenstvo za provedbu oglasa </w:t>
      </w:r>
    </w:p>
    <w:p w:rsidR="005B0D28" w:rsidRPr="005B0D28" w:rsidRDefault="005B0D28" w:rsidP="000A24E6">
      <w:pPr>
        <w:jc w:val="center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957BA" w:rsidRPr="008967B8" w:rsidRDefault="009957BA" w:rsidP="009957BA">
      <w:pPr>
        <w:jc w:val="right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sectPr w:rsidR="009957BA" w:rsidRPr="0089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0156A"/>
    <w:multiLevelType w:val="hybridMultilevel"/>
    <w:tmpl w:val="78549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1568"/>
    <w:multiLevelType w:val="hybridMultilevel"/>
    <w:tmpl w:val="048E0B62"/>
    <w:lvl w:ilvl="0" w:tplc="D5083DC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D16A6"/>
    <w:multiLevelType w:val="hybridMultilevel"/>
    <w:tmpl w:val="9A565F10"/>
    <w:lvl w:ilvl="0" w:tplc="7B2A7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660C0"/>
    <w:multiLevelType w:val="hybridMultilevel"/>
    <w:tmpl w:val="EBC470B6"/>
    <w:lvl w:ilvl="0" w:tplc="EFD69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B8"/>
    <w:rsid w:val="000A24E6"/>
    <w:rsid w:val="001D5645"/>
    <w:rsid w:val="00267BB8"/>
    <w:rsid w:val="00347076"/>
    <w:rsid w:val="003F5E65"/>
    <w:rsid w:val="004A42DA"/>
    <w:rsid w:val="004D3861"/>
    <w:rsid w:val="00536C23"/>
    <w:rsid w:val="005B0D28"/>
    <w:rsid w:val="00651A66"/>
    <w:rsid w:val="007B279A"/>
    <w:rsid w:val="00856534"/>
    <w:rsid w:val="008967B8"/>
    <w:rsid w:val="009957BA"/>
    <w:rsid w:val="00AF6536"/>
    <w:rsid w:val="00C33147"/>
    <w:rsid w:val="00C61000"/>
    <w:rsid w:val="00DA39EB"/>
    <w:rsid w:val="00EC56D5"/>
    <w:rsid w:val="00F17B4D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A5E"/>
  <w15:chartTrackingRefBased/>
  <w15:docId w15:val="{E5B76952-3E3C-4106-BA1E-501F159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OPC.GRADAC.ZAMJ</cp:lastModifiedBy>
  <cp:revision>2</cp:revision>
  <cp:lastPrinted>2023-03-27T11:40:00Z</cp:lastPrinted>
  <dcterms:created xsi:type="dcterms:W3CDTF">2023-04-13T11:27:00Z</dcterms:created>
  <dcterms:modified xsi:type="dcterms:W3CDTF">2023-04-13T11:27:00Z</dcterms:modified>
</cp:coreProperties>
</file>